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5278" w:rsidRPr="00D55278" w:rsidRDefault="00D55278" w:rsidP="00D55278">
      <w:pPr>
        <w:widowControl/>
        <w:shd w:val="clear" w:color="auto" w:fill="FFFFFF"/>
        <w:spacing w:line="345" w:lineRule="atLeast"/>
        <w:jc w:val="left"/>
        <w:textAlignment w:val="baseline"/>
        <w:outlineLvl w:val="0"/>
        <w:rPr>
          <w:rFonts w:ascii="Arial" w:eastAsia="宋体" w:hAnsi="Arial" w:cs="Arial"/>
          <w:b/>
          <w:bCs/>
          <w:color w:val="1B477D"/>
          <w:kern w:val="36"/>
          <w:sz w:val="27"/>
          <w:szCs w:val="27"/>
        </w:rPr>
      </w:pPr>
      <w:r w:rsidRPr="00D55278">
        <w:rPr>
          <w:rFonts w:ascii="Arial" w:eastAsia="宋体" w:hAnsi="Arial" w:cs="Arial"/>
          <w:b/>
          <w:bCs/>
          <w:color w:val="1B477D"/>
          <w:kern w:val="36"/>
          <w:sz w:val="27"/>
          <w:szCs w:val="27"/>
        </w:rPr>
        <w:t>CAXA</w:t>
      </w:r>
      <w:r w:rsidRPr="00D55278">
        <w:rPr>
          <w:rFonts w:ascii="Arial" w:eastAsia="宋体" w:hAnsi="Arial" w:cs="Arial"/>
          <w:b/>
          <w:bCs/>
          <w:color w:val="1B477D"/>
          <w:kern w:val="36"/>
          <w:sz w:val="27"/>
          <w:szCs w:val="27"/>
        </w:rPr>
        <w:t>网络</w:t>
      </w:r>
      <w:r w:rsidRPr="00D55278">
        <w:rPr>
          <w:rFonts w:ascii="Arial" w:eastAsia="宋体" w:hAnsi="Arial" w:cs="Arial"/>
          <w:b/>
          <w:bCs/>
          <w:color w:val="1B477D"/>
          <w:kern w:val="36"/>
          <w:sz w:val="27"/>
          <w:szCs w:val="27"/>
        </w:rPr>
        <w:t>DNC</w:t>
      </w:r>
    </w:p>
    <w:p w:rsidR="00D55278" w:rsidRPr="00D55278" w:rsidRDefault="00D55278" w:rsidP="00D55278">
      <w:pPr>
        <w:widowControl/>
        <w:shd w:val="clear" w:color="auto" w:fill="FFFFFF"/>
        <w:spacing w:before="225" w:after="225" w:line="360" w:lineRule="atLeast"/>
        <w:ind w:firstLine="360"/>
        <w:jc w:val="left"/>
        <w:textAlignment w:val="baseline"/>
        <w:rPr>
          <w:rFonts w:ascii="inherit" w:eastAsia="宋体" w:hAnsi="inherit" w:cs="Helvetica"/>
          <w:color w:val="000000"/>
          <w:kern w:val="0"/>
          <w:sz w:val="24"/>
          <w:szCs w:val="24"/>
        </w:rPr>
      </w:pPr>
      <w:r w:rsidRPr="00D55278">
        <w:rPr>
          <w:rFonts w:ascii="inherit" w:eastAsia="宋体" w:hAnsi="inherit" w:cs="Helvetica"/>
          <w:color w:val="000000"/>
          <w:kern w:val="0"/>
          <w:sz w:val="24"/>
          <w:szCs w:val="24"/>
        </w:rPr>
        <w:t>CAXA</w:t>
      </w:r>
      <w:r w:rsidRPr="00D55278">
        <w:rPr>
          <w:rFonts w:ascii="inherit" w:eastAsia="宋体" w:hAnsi="inherit" w:cs="Helvetica"/>
          <w:color w:val="000000"/>
          <w:kern w:val="0"/>
          <w:sz w:val="24"/>
          <w:szCs w:val="24"/>
        </w:rPr>
        <w:t>网络</w:t>
      </w:r>
      <w:r w:rsidRPr="00D55278">
        <w:rPr>
          <w:rFonts w:ascii="inherit" w:eastAsia="宋体" w:hAnsi="inherit" w:cs="Helvetica"/>
          <w:color w:val="000000"/>
          <w:kern w:val="0"/>
          <w:sz w:val="24"/>
          <w:szCs w:val="24"/>
        </w:rPr>
        <w:t>DNC</w:t>
      </w:r>
      <w:r w:rsidRPr="00D55278">
        <w:rPr>
          <w:rFonts w:ascii="inherit" w:eastAsia="宋体" w:hAnsi="inherit" w:cs="Helvetica"/>
          <w:color w:val="000000"/>
          <w:kern w:val="0"/>
          <w:sz w:val="24"/>
          <w:szCs w:val="24"/>
        </w:rPr>
        <w:t>是实现对车间生产设备进行联网通讯及管理的信息系统，</w:t>
      </w:r>
      <w:r w:rsidRPr="00D55278">
        <w:rPr>
          <w:rFonts w:ascii="inherit" w:eastAsia="宋体" w:hAnsi="inherit" w:cs="Helvetica"/>
          <w:color w:val="000000"/>
          <w:kern w:val="0"/>
          <w:sz w:val="24"/>
          <w:szCs w:val="24"/>
          <w:highlight w:val="yellow"/>
        </w:rPr>
        <w:t>能够快速实现各类数控设备和传统设备的联网通讯，并及时反馈设备状态、作业进度及质量问题等信息</w:t>
      </w:r>
      <w:r w:rsidRPr="00D55278">
        <w:rPr>
          <w:rFonts w:ascii="inherit" w:eastAsia="宋体" w:hAnsi="inherit" w:cs="Helvetica"/>
          <w:color w:val="000000"/>
          <w:kern w:val="0"/>
          <w:sz w:val="24"/>
          <w:szCs w:val="24"/>
        </w:rPr>
        <w:t>，提高生产自动化水平以及关键设备的综合利用率。网络</w:t>
      </w:r>
      <w:r w:rsidRPr="00D55278">
        <w:rPr>
          <w:rFonts w:ascii="inherit" w:eastAsia="宋体" w:hAnsi="inherit" w:cs="Helvetica"/>
          <w:color w:val="000000"/>
          <w:kern w:val="0"/>
          <w:sz w:val="24"/>
          <w:szCs w:val="24"/>
        </w:rPr>
        <w:t>DNC</w:t>
      </w:r>
      <w:r w:rsidRPr="00D55278">
        <w:rPr>
          <w:rFonts w:ascii="inherit" w:eastAsia="宋体" w:hAnsi="inherit" w:cs="Helvetica"/>
          <w:color w:val="000000"/>
          <w:kern w:val="0"/>
          <w:sz w:val="24"/>
          <w:szCs w:val="24"/>
        </w:rPr>
        <w:t>是数字化制造的基础，</w:t>
      </w:r>
      <w:r w:rsidRPr="00D55278">
        <w:rPr>
          <w:rFonts w:ascii="inherit" w:eastAsia="宋体" w:hAnsi="inherit" w:cs="Helvetica"/>
          <w:color w:val="000000"/>
          <w:kern w:val="0"/>
          <w:sz w:val="24"/>
          <w:szCs w:val="24"/>
          <w:highlight w:val="yellow"/>
        </w:rPr>
        <w:t>主要包括</w:t>
      </w:r>
      <w:r w:rsidRPr="00D55278">
        <w:rPr>
          <w:rFonts w:ascii="inherit" w:eastAsia="宋体" w:hAnsi="inherit" w:cs="Helvetica"/>
          <w:color w:val="000000"/>
          <w:kern w:val="0"/>
          <w:sz w:val="24"/>
          <w:szCs w:val="24"/>
          <w:highlight w:val="yellow"/>
        </w:rPr>
        <w:t>DNC</w:t>
      </w:r>
      <w:r w:rsidRPr="00D55278">
        <w:rPr>
          <w:rFonts w:ascii="inherit" w:eastAsia="宋体" w:hAnsi="inherit" w:cs="Helvetica"/>
          <w:color w:val="000000"/>
          <w:kern w:val="0"/>
          <w:sz w:val="24"/>
          <w:szCs w:val="24"/>
          <w:highlight w:val="yellow"/>
        </w:rPr>
        <w:t>机床通讯、</w:t>
      </w:r>
      <w:r w:rsidRPr="00D55278">
        <w:rPr>
          <w:rFonts w:ascii="inherit" w:eastAsia="宋体" w:hAnsi="inherit" w:cs="Helvetica"/>
          <w:color w:val="000000"/>
          <w:kern w:val="0"/>
          <w:sz w:val="24"/>
          <w:szCs w:val="24"/>
          <w:highlight w:val="yellow"/>
        </w:rPr>
        <w:t>DNC</w:t>
      </w:r>
      <w:r w:rsidRPr="00D55278">
        <w:rPr>
          <w:rFonts w:ascii="inherit" w:eastAsia="宋体" w:hAnsi="inherit" w:cs="Helvetica"/>
          <w:color w:val="000000"/>
          <w:kern w:val="0"/>
          <w:sz w:val="24"/>
          <w:szCs w:val="24"/>
          <w:highlight w:val="yellow"/>
        </w:rPr>
        <w:t>代码管理、</w:t>
      </w:r>
      <w:r w:rsidRPr="00D55278">
        <w:rPr>
          <w:rFonts w:ascii="inherit" w:eastAsia="宋体" w:hAnsi="inherit" w:cs="Helvetica"/>
          <w:color w:val="000000"/>
          <w:kern w:val="0"/>
          <w:sz w:val="24"/>
          <w:szCs w:val="24"/>
          <w:highlight w:val="yellow"/>
        </w:rPr>
        <w:t>DNC</w:t>
      </w:r>
      <w:r w:rsidRPr="00D55278">
        <w:rPr>
          <w:rFonts w:ascii="inherit" w:eastAsia="宋体" w:hAnsi="inherit" w:cs="Helvetica"/>
          <w:color w:val="000000"/>
          <w:kern w:val="0"/>
          <w:sz w:val="24"/>
          <w:szCs w:val="24"/>
          <w:highlight w:val="yellow"/>
        </w:rPr>
        <w:t>机床采集、</w:t>
      </w:r>
      <w:r w:rsidRPr="00D55278">
        <w:rPr>
          <w:rFonts w:ascii="inherit" w:eastAsia="宋体" w:hAnsi="inherit" w:cs="Helvetica"/>
          <w:color w:val="000000"/>
          <w:kern w:val="0"/>
          <w:sz w:val="24"/>
          <w:szCs w:val="24"/>
          <w:highlight w:val="yellow"/>
        </w:rPr>
        <w:t>DNC</w:t>
      </w:r>
      <w:r w:rsidRPr="00D55278">
        <w:rPr>
          <w:rFonts w:ascii="inherit" w:eastAsia="宋体" w:hAnsi="inherit" w:cs="Helvetica"/>
          <w:color w:val="000000"/>
          <w:kern w:val="0"/>
          <w:sz w:val="24"/>
          <w:szCs w:val="24"/>
          <w:highlight w:val="yellow"/>
        </w:rPr>
        <w:t>统计分析四个模</w:t>
      </w:r>
      <w:r w:rsidRPr="00D55278">
        <w:rPr>
          <w:rFonts w:ascii="inherit" w:eastAsia="宋体" w:hAnsi="inherit" w:cs="Helvetica"/>
          <w:color w:val="000000"/>
          <w:kern w:val="0"/>
          <w:sz w:val="24"/>
          <w:szCs w:val="24"/>
        </w:rPr>
        <w:t>块，以及配套硬件等。</w:t>
      </w:r>
    </w:p>
    <w:p w:rsidR="00D55278" w:rsidRPr="00D55278" w:rsidRDefault="00D55278" w:rsidP="00D55278">
      <w:pPr>
        <w:widowControl/>
        <w:shd w:val="clear" w:color="auto" w:fill="FFFFFF"/>
        <w:spacing w:before="225" w:after="225" w:line="360" w:lineRule="atLeast"/>
        <w:jc w:val="center"/>
        <w:textAlignment w:val="baseline"/>
        <w:rPr>
          <w:rFonts w:ascii="inherit" w:eastAsia="宋体" w:hAnsi="inherit" w:cs="Helvetica"/>
          <w:color w:val="000000"/>
          <w:kern w:val="0"/>
          <w:sz w:val="24"/>
          <w:szCs w:val="24"/>
        </w:rPr>
      </w:pPr>
      <w:r>
        <w:rPr>
          <w:rFonts w:ascii="inherit" w:eastAsia="宋体" w:hAnsi="inherit" w:cs="Helvetica" w:hint="eastAsia"/>
          <w:noProof/>
          <w:color w:val="000000"/>
          <w:kern w:val="0"/>
          <w:sz w:val="24"/>
          <w:szCs w:val="24"/>
        </w:rPr>
        <w:drawing>
          <wp:inline distT="0" distB="0" distL="0" distR="0">
            <wp:extent cx="5240655" cy="2620645"/>
            <wp:effectExtent l="0" t="0" r="0" b="8255"/>
            <wp:docPr id="8" name="图片 8" descr="http://www.caxa.com/upload/2012/9/dnc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axa.com/upload/2012/9/dnc00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40655" cy="2620645"/>
                    </a:xfrm>
                    <a:prstGeom prst="rect">
                      <a:avLst/>
                    </a:prstGeom>
                    <a:noFill/>
                    <a:ln>
                      <a:noFill/>
                    </a:ln>
                  </pic:spPr>
                </pic:pic>
              </a:graphicData>
            </a:graphic>
          </wp:inline>
        </w:drawing>
      </w:r>
    </w:p>
    <w:p w:rsidR="00D55278" w:rsidRPr="00D55278" w:rsidRDefault="00D55278" w:rsidP="00D55278">
      <w:pPr>
        <w:widowControl/>
        <w:numPr>
          <w:ilvl w:val="0"/>
          <w:numId w:val="1"/>
        </w:numPr>
        <w:shd w:val="clear" w:color="auto" w:fill="FFFFFF"/>
        <w:spacing w:before="225" w:after="225" w:line="360" w:lineRule="atLeast"/>
        <w:ind w:left="0"/>
        <w:jc w:val="left"/>
        <w:textAlignment w:val="baseline"/>
        <w:rPr>
          <w:rFonts w:ascii="inherit" w:eastAsia="宋体" w:hAnsi="inherit" w:cs="Helvetica"/>
          <w:color w:val="000000"/>
          <w:kern w:val="0"/>
          <w:sz w:val="24"/>
          <w:szCs w:val="24"/>
        </w:rPr>
      </w:pPr>
      <w:r w:rsidRPr="00D55278">
        <w:rPr>
          <w:rFonts w:ascii="inherit" w:eastAsia="宋体" w:hAnsi="inherit" w:cs="Helvetica"/>
          <w:color w:val="000000"/>
          <w:kern w:val="0"/>
          <w:sz w:val="24"/>
          <w:szCs w:val="24"/>
          <w:highlight w:val="yellow"/>
        </w:rPr>
        <w:t>DNC</w:t>
      </w:r>
      <w:r w:rsidRPr="00D55278">
        <w:rPr>
          <w:rFonts w:ascii="inherit" w:eastAsia="宋体" w:hAnsi="inherit" w:cs="Helvetica"/>
          <w:color w:val="000000"/>
          <w:kern w:val="0"/>
          <w:sz w:val="24"/>
          <w:szCs w:val="24"/>
          <w:highlight w:val="yellow"/>
        </w:rPr>
        <w:t>机床通信模块负责底层的物理连接，机床的加工代码传输，机床的相关文件传输（</w:t>
      </w:r>
      <w:proofErr w:type="gramStart"/>
      <w:r w:rsidRPr="00D55278">
        <w:rPr>
          <w:rFonts w:ascii="inherit" w:eastAsia="宋体" w:hAnsi="inherit" w:cs="Helvetica"/>
          <w:color w:val="000000"/>
          <w:kern w:val="0"/>
          <w:sz w:val="24"/>
          <w:szCs w:val="24"/>
          <w:highlight w:val="yellow"/>
        </w:rPr>
        <w:t>例如刀补文件</w:t>
      </w:r>
      <w:proofErr w:type="gramEnd"/>
      <w:r w:rsidRPr="00D55278">
        <w:rPr>
          <w:rFonts w:ascii="inherit" w:eastAsia="宋体" w:hAnsi="inherit" w:cs="Helvetica"/>
          <w:color w:val="000000"/>
          <w:kern w:val="0"/>
          <w:sz w:val="24"/>
          <w:szCs w:val="24"/>
          <w:highlight w:val="yellow"/>
        </w:rPr>
        <w:t>、报警信息、机床参数）</w:t>
      </w:r>
      <w:r w:rsidRPr="00D55278">
        <w:rPr>
          <w:rFonts w:ascii="inherit" w:eastAsia="宋体" w:hAnsi="inherit" w:cs="Helvetica"/>
          <w:color w:val="000000"/>
          <w:kern w:val="0"/>
          <w:sz w:val="24"/>
          <w:szCs w:val="24"/>
        </w:rPr>
        <w:t>。它主要使用串口</w:t>
      </w:r>
      <w:r w:rsidRPr="00D55278">
        <w:rPr>
          <w:rFonts w:ascii="inherit" w:eastAsia="宋体" w:hAnsi="inherit" w:cs="Helvetica"/>
          <w:color w:val="000000"/>
          <w:kern w:val="0"/>
          <w:sz w:val="24"/>
          <w:szCs w:val="24"/>
        </w:rPr>
        <w:t>/</w:t>
      </w:r>
      <w:r w:rsidRPr="00D55278">
        <w:rPr>
          <w:rFonts w:ascii="inherit" w:eastAsia="宋体" w:hAnsi="inherit" w:cs="Helvetica"/>
          <w:color w:val="000000"/>
          <w:kern w:val="0"/>
          <w:sz w:val="24"/>
          <w:szCs w:val="24"/>
        </w:rPr>
        <w:t>网卡混合通信模式来解决数控设备基础联网问题，并将离散的设备并入企业局域网，实现代码及机床参数等文档的传输。</w:t>
      </w:r>
    </w:p>
    <w:p w:rsidR="00D55278" w:rsidRPr="00D55278" w:rsidRDefault="00D55278" w:rsidP="00D55278">
      <w:pPr>
        <w:widowControl/>
        <w:shd w:val="clear" w:color="auto" w:fill="FFFFFF"/>
        <w:spacing w:before="225" w:line="360" w:lineRule="atLeast"/>
        <w:ind w:firstLine="360"/>
        <w:jc w:val="left"/>
        <w:textAlignment w:val="baseline"/>
        <w:rPr>
          <w:rFonts w:ascii="inherit" w:eastAsia="宋体" w:hAnsi="inherit" w:cs="Helvetica"/>
          <w:color w:val="000000"/>
          <w:kern w:val="0"/>
          <w:sz w:val="24"/>
          <w:szCs w:val="24"/>
        </w:rPr>
      </w:pPr>
      <w:r w:rsidRPr="00D55278">
        <w:rPr>
          <w:rFonts w:ascii="inherit" w:eastAsia="宋体" w:hAnsi="inherit" w:cs="Helvetica"/>
          <w:color w:val="000000"/>
          <w:kern w:val="0"/>
          <w:sz w:val="24"/>
          <w:szCs w:val="24"/>
          <w:highlight w:val="yellow"/>
        </w:rPr>
        <w:t>支持的数控系统包括</w:t>
      </w:r>
    </w:p>
    <w:tbl>
      <w:tblPr>
        <w:tblW w:w="0" w:type="auto"/>
        <w:tblCellSpacing w:w="0" w:type="dxa"/>
        <w:tblCellMar>
          <w:left w:w="360" w:type="dxa"/>
          <w:right w:w="0" w:type="dxa"/>
        </w:tblCellMar>
        <w:tblLook w:val="04A0" w:firstRow="1" w:lastRow="0" w:firstColumn="1" w:lastColumn="0" w:noHBand="0" w:noVBand="1"/>
      </w:tblPr>
      <w:tblGrid>
        <w:gridCol w:w="2786"/>
        <w:gridCol w:w="3290"/>
        <w:gridCol w:w="2230"/>
      </w:tblGrid>
      <w:tr w:rsidR="00D55278" w:rsidRPr="00D55278" w:rsidTr="00D55278">
        <w:trPr>
          <w:tblCellSpacing w:w="0" w:type="dxa"/>
        </w:trPr>
        <w:tc>
          <w:tcPr>
            <w:tcW w:w="0" w:type="auto"/>
            <w:tcBorders>
              <w:top w:val="nil"/>
              <w:left w:val="nil"/>
              <w:bottom w:val="nil"/>
              <w:right w:val="nil"/>
            </w:tcBorders>
            <w:tcMar>
              <w:top w:w="0" w:type="dxa"/>
              <w:left w:w="0" w:type="dxa"/>
              <w:bottom w:w="0" w:type="dxa"/>
              <w:right w:w="0" w:type="dxa"/>
            </w:tcMar>
            <w:vAlign w:val="bottom"/>
            <w:hideMark/>
          </w:tcPr>
          <w:p w:rsidR="00D55278" w:rsidRPr="00D55278" w:rsidRDefault="00D55278" w:rsidP="00D55278">
            <w:pPr>
              <w:widowControl/>
              <w:spacing w:before="225" w:after="225" w:line="360" w:lineRule="atLeast"/>
              <w:jc w:val="left"/>
              <w:textAlignment w:val="baseline"/>
              <w:rPr>
                <w:rFonts w:ascii="inherit" w:eastAsia="宋体" w:hAnsi="inherit" w:cs="宋体"/>
                <w:kern w:val="0"/>
                <w:sz w:val="18"/>
                <w:szCs w:val="18"/>
              </w:rPr>
            </w:pPr>
            <w:r w:rsidRPr="00D55278">
              <w:rPr>
                <w:rFonts w:ascii="inherit" w:eastAsia="宋体" w:hAnsi="inherit" w:cs="宋体"/>
                <w:kern w:val="0"/>
                <w:sz w:val="18"/>
                <w:szCs w:val="18"/>
              </w:rPr>
              <w:t xml:space="preserve">FANUC </w:t>
            </w:r>
            <w:r w:rsidRPr="00D55278">
              <w:rPr>
                <w:rFonts w:ascii="inherit" w:eastAsia="宋体" w:hAnsi="inherit" w:cs="宋体"/>
                <w:kern w:val="0"/>
                <w:sz w:val="18"/>
                <w:szCs w:val="18"/>
              </w:rPr>
              <w:t>系列</w:t>
            </w:r>
            <w:r w:rsidRPr="00D55278">
              <w:rPr>
                <w:rFonts w:ascii="inherit" w:eastAsia="宋体" w:hAnsi="inherit" w:cs="宋体"/>
                <w:kern w:val="0"/>
                <w:sz w:val="18"/>
                <w:szCs w:val="18"/>
              </w:rPr>
              <w:t xml:space="preserve"> SIEMENS</w:t>
            </w:r>
            <w:r w:rsidRPr="00D55278">
              <w:rPr>
                <w:rFonts w:ascii="inherit" w:eastAsia="宋体" w:hAnsi="inherit" w:cs="宋体"/>
                <w:kern w:val="0"/>
                <w:sz w:val="18"/>
                <w:szCs w:val="18"/>
              </w:rPr>
              <w:t>系列</w:t>
            </w:r>
            <w:r w:rsidRPr="00D55278">
              <w:rPr>
                <w:rFonts w:ascii="inherit" w:eastAsia="宋体" w:hAnsi="inherit" w:cs="宋体"/>
                <w:kern w:val="0"/>
                <w:sz w:val="18"/>
                <w:szCs w:val="18"/>
              </w:rPr>
              <w:t xml:space="preserve"> HEIDENHAIN</w:t>
            </w:r>
            <w:r w:rsidRPr="00D55278">
              <w:rPr>
                <w:rFonts w:ascii="inherit" w:eastAsia="宋体" w:hAnsi="inherit" w:cs="宋体"/>
                <w:kern w:val="0"/>
                <w:sz w:val="18"/>
                <w:szCs w:val="18"/>
              </w:rPr>
              <w:t>系列</w:t>
            </w:r>
            <w:r w:rsidRPr="00D55278">
              <w:rPr>
                <w:rFonts w:ascii="inherit" w:eastAsia="宋体" w:hAnsi="inherit" w:cs="宋体"/>
                <w:kern w:val="0"/>
                <w:sz w:val="18"/>
                <w:szCs w:val="18"/>
              </w:rPr>
              <w:t xml:space="preserve"> FIDIA</w:t>
            </w:r>
            <w:r w:rsidRPr="00D55278">
              <w:rPr>
                <w:rFonts w:ascii="inherit" w:eastAsia="宋体" w:hAnsi="inherit" w:cs="宋体"/>
                <w:kern w:val="0"/>
                <w:sz w:val="18"/>
                <w:szCs w:val="18"/>
              </w:rPr>
              <w:t>系列</w:t>
            </w:r>
            <w:r w:rsidRPr="00D55278">
              <w:rPr>
                <w:rFonts w:ascii="inherit" w:eastAsia="宋体" w:hAnsi="inherit" w:cs="宋体"/>
                <w:kern w:val="0"/>
                <w:sz w:val="18"/>
                <w:szCs w:val="18"/>
              </w:rPr>
              <w:t xml:space="preserve"> FAGOR </w:t>
            </w:r>
            <w:r w:rsidRPr="00D55278">
              <w:rPr>
                <w:rFonts w:ascii="inherit" w:eastAsia="宋体" w:hAnsi="inherit" w:cs="宋体"/>
                <w:kern w:val="0"/>
                <w:sz w:val="18"/>
                <w:szCs w:val="18"/>
              </w:rPr>
              <w:t>系列</w:t>
            </w:r>
            <w:r w:rsidRPr="00D55278">
              <w:rPr>
                <w:rFonts w:ascii="inherit" w:eastAsia="宋体" w:hAnsi="inherit" w:cs="宋体"/>
                <w:kern w:val="0"/>
                <w:sz w:val="18"/>
                <w:szCs w:val="18"/>
              </w:rPr>
              <w:t xml:space="preserve"> OKUMA </w:t>
            </w:r>
            <w:r w:rsidRPr="00D55278">
              <w:rPr>
                <w:rFonts w:ascii="inherit" w:eastAsia="宋体" w:hAnsi="inherit" w:cs="宋体"/>
                <w:kern w:val="0"/>
                <w:sz w:val="18"/>
                <w:szCs w:val="18"/>
              </w:rPr>
              <w:t>系列</w:t>
            </w:r>
            <w:r w:rsidRPr="00D55278">
              <w:rPr>
                <w:rFonts w:ascii="inherit" w:eastAsia="宋体" w:hAnsi="inherit" w:cs="宋体"/>
                <w:kern w:val="0"/>
                <w:sz w:val="18"/>
                <w:szCs w:val="18"/>
              </w:rPr>
              <w:t xml:space="preserve"> NUM </w:t>
            </w:r>
            <w:r w:rsidRPr="00D55278">
              <w:rPr>
                <w:rFonts w:ascii="inherit" w:eastAsia="宋体" w:hAnsi="inherit" w:cs="宋体"/>
                <w:kern w:val="0"/>
                <w:sz w:val="18"/>
                <w:szCs w:val="18"/>
              </w:rPr>
              <w:t>系列</w:t>
            </w:r>
          </w:p>
        </w:tc>
        <w:tc>
          <w:tcPr>
            <w:tcW w:w="0" w:type="auto"/>
            <w:tcBorders>
              <w:top w:val="nil"/>
              <w:left w:val="nil"/>
              <w:bottom w:val="nil"/>
              <w:right w:val="nil"/>
            </w:tcBorders>
            <w:tcMar>
              <w:top w:w="0" w:type="dxa"/>
              <w:left w:w="0" w:type="dxa"/>
              <w:bottom w:w="0" w:type="dxa"/>
              <w:right w:w="0" w:type="dxa"/>
            </w:tcMar>
            <w:vAlign w:val="bottom"/>
            <w:hideMark/>
          </w:tcPr>
          <w:p w:rsidR="00D55278" w:rsidRPr="00D55278" w:rsidRDefault="00D55278" w:rsidP="00D55278">
            <w:pPr>
              <w:widowControl/>
              <w:spacing w:before="225" w:after="225" w:line="360" w:lineRule="atLeast"/>
              <w:jc w:val="left"/>
              <w:textAlignment w:val="baseline"/>
              <w:rPr>
                <w:rFonts w:ascii="inherit" w:eastAsia="宋体" w:hAnsi="inherit" w:cs="宋体"/>
                <w:kern w:val="0"/>
                <w:sz w:val="18"/>
                <w:szCs w:val="18"/>
              </w:rPr>
            </w:pPr>
            <w:r w:rsidRPr="00D55278">
              <w:rPr>
                <w:rFonts w:ascii="inherit" w:eastAsia="宋体" w:hAnsi="inherit" w:cs="宋体"/>
                <w:kern w:val="0"/>
                <w:sz w:val="18"/>
                <w:szCs w:val="18"/>
              </w:rPr>
              <w:t>MAZATROL</w:t>
            </w:r>
            <w:r w:rsidRPr="00D55278">
              <w:rPr>
                <w:rFonts w:ascii="inherit" w:eastAsia="宋体" w:hAnsi="inherit" w:cs="宋体"/>
                <w:kern w:val="0"/>
                <w:sz w:val="18"/>
                <w:szCs w:val="18"/>
              </w:rPr>
              <w:t>系列</w:t>
            </w:r>
            <w:r w:rsidRPr="00D55278">
              <w:rPr>
                <w:rFonts w:ascii="inherit" w:eastAsia="宋体" w:hAnsi="inherit" w:cs="宋体"/>
                <w:kern w:val="0"/>
                <w:sz w:val="18"/>
                <w:szCs w:val="18"/>
              </w:rPr>
              <w:t xml:space="preserve"> Mitsubishi </w:t>
            </w:r>
            <w:r w:rsidRPr="00D55278">
              <w:rPr>
                <w:rFonts w:ascii="inherit" w:eastAsia="宋体" w:hAnsi="inherit" w:cs="宋体"/>
                <w:kern w:val="0"/>
                <w:sz w:val="18"/>
                <w:szCs w:val="18"/>
              </w:rPr>
              <w:t>系列</w:t>
            </w:r>
            <w:r w:rsidRPr="00D55278">
              <w:rPr>
                <w:rFonts w:ascii="inherit" w:eastAsia="宋体" w:hAnsi="inherit" w:cs="宋体"/>
                <w:kern w:val="0"/>
                <w:sz w:val="18"/>
                <w:szCs w:val="18"/>
              </w:rPr>
              <w:t xml:space="preserve"> DECKEL </w:t>
            </w:r>
            <w:r w:rsidRPr="00D55278">
              <w:rPr>
                <w:rFonts w:ascii="inherit" w:eastAsia="宋体" w:hAnsi="inherit" w:cs="宋体"/>
                <w:kern w:val="0"/>
                <w:sz w:val="18"/>
                <w:szCs w:val="18"/>
              </w:rPr>
              <w:t>系列</w:t>
            </w:r>
            <w:r w:rsidRPr="00D55278">
              <w:rPr>
                <w:rFonts w:ascii="inherit" w:eastAsia="宋体" w:hAnsi="inherit" w:cs="宋体"/>
                <w:kern w:val="0"/>
                <w:sz w:val="18"/>
                <w:szCs w:val="18"/>
              </w:rPr>
              <w:t xml:space="preserve"> Allen-Bradley(AB)</w:t>
            </w:r>
            <w:r w:rsidRPr="00D55278">
              <w:rPr>
                <w:rFonts w:ascii="inherit" w:eastAsia="宋体" w:hAnsi="inherit" w:cs="宋体"/>
                <w:kern w:val="0"/>
                <w:sz w:val="18"/>
                <w:szCs w:val="18"/>
              </w:rPr>
              <w:t>系列</w:t>
            </w:r>
            <w:r w:rsidRPr="00D55278">
              <w:rPr>
                <w:rFonts w:ascii="inherit" w:eastAsia="宋体" w:hAnsi="inherit" w:cs="宋体"/>
                <w:kern w:val="0"/>
                <w:sz w:val="18"/>
                <w:szCs w:val="18"/>
              </w:rPr>
              <w:t xml:space="preserve"> CINCINNANTI </w:t>
            </w:r>
            <w:r w:rsidRPr="00D55278">
              <w:rPr>
                <w:rFonts w:ascii="inherit" w:eastAsia="宋体" w:hAnsi="inherit" w:cs="宋体"/>
                <w:kern w:val="0"/>
                <w:sz w:val="18"/>
                <w:szCs w:val="18"/>
              </w:rPr>
              <w:t>系列</w:t>
            </w:r>
            <w:r w:rsidRPr="00D55278">
              <w:rPr>
                <w:rFonts w:ascii="inherit" w:eastAsia="宋体" w:hAnsi="inherit" w:cs="宋体"/>
                <w:kern w:val="0"/>
                <w:sz w:val="18"/>
                <w:szCs w:val="18"/>
              </w:rPr>
              <w:t xml:space="preserve"> MAHO</w:t>
            </w:r>
            <w:r w:rsidRPr="00D55278">
              <w:rPr>
                <w:rFonts w:ascii="inherit" w:eastAsia="宋体" w:hAnsi="inherit" w:cs="宋体"/>
                <w:kern w:val="0"/>
                <w:sz w:val="18"/>
                <w:szCs w:val="18"/>
              </w:rPr>
              <w:t>系列沙迪克系列</w:t>
            </w:r>
          </w:p>
        </w:tc>
        <w:tc>
          <w:tcPr>
            <w:tcW w:w="0" w:type="auto"/>
            <w:tcBorders>
              <w:top w:val="nil"/>
              <w:left w:val="nil"/>
              <w:bottom w:val="nil"/>
              <w:right w:val="nil"/>
            </w:tcBorders>
            <w:tcMar>
              <w:top w:w="0" w:type="dxa"/>
              <w:left w:w="0" w:type="dxa"/>
              <w:bottom w:w="0" w:type="dxa"/>
              <w:right w:w="0" w:type="dxa"/>
            </w:tcMar>
            <w:vAlign w:val="bottom"/>
            <w:hideMark/>
          </w:tcPr>
          <w:p w:rsidR="00D55278" w:rsidRPr="00D55278" w:rsidRDefault="00D55278" w:rsidP="00D55278">
            <w:pPr>
              <w:widowControl/>
              <w:spacing w:before="225" w:after="225" w:line="360" w:lineRule="atLeast"/>
              <w:jc w:val="left"/>
              <w:textAlignment w:val="baseline"/>
              <w:rPr>
                <w:rFonts w:ascii="inherit" w:eastAsia="宋体" w:hAnsi="inherit" w:cs="宋体"/>
                <w:kern w:val="0"/>
                <w:sz w:val="18"/>
                <w:szCs w:val="18"/>
              </w:rPr>
            </w:pPr>
            <w:r w:rsidRPr="00D55278">
              <w:rPr>
                <w:rFonts w:ascii="inherit" w:eastAsia="宋体" w:hAnsi="inherit" w:cs="宋体"/>
                <w:kern w:val="0"/>
                <w:sz w:val="18"/>
                <w:szCs w:val="18"/>
              </w:rPr>
              <w:t>华中数控系统苏州三光系统航天数控系统广州数控</w:t>
            </w:r>
            <w:proofErr w:type="gramStart"/>
            <w:r w:rsidRPr="00D55278">
              <w:rPr>
                <w:rFonts w:ascii="inherit" w:eastAsia="宋体" w:hAnsi="inherit" w:cs="宋体"/>
                <w:kern w:val="0"/>
                <w:sz w:val="18"/>
                <w:szCs w:val="18"/>
              </w:rPr>
              <w:t>系统广</w:t>
            </w:r>
            <w:proofErr w:type="gramEnd"/>
            <w:r w:rsidRPr="00D55278">
              <w:rPr>
                <w:rFonts w:ascii="inherit" w:eastAsia="宋体" w:hAnsi="inherit" w:cs="宋体"/>
                <w:kern w:val="0"/>
                <w:sz w:val="18"/>
                <w:szCs w:val="18"/>
              </w:rPr>
              <w:t>泰数控系统</w:t>
            </w:r>
            <w:proofErr w:type="gramStart"/>
            <w:r w:rsidRPr="00D55278">
              <w:rPr>
                <w:rFonts w:ascii="inherit" w:eastAsia="宋体" w:hAnsi="inherit" w:cs="宋体"/>
                <w:kern w:val="0"/>
                <w:sz w:val="18"/>
                <w:szCs w:val="18"/>
              </w:rPr>
              <w:t>凯恩帝系统圣维系统</w:t>
            </w:r>
            <w:proofErr w:type="gramEnd"/>
            <w:r w:rsidRPr="00D55278">
              <w:rPr>
                <w:rFonts w:ascii="inherit" w:eastAsia="宋体" w:hAnsi="inherit" w:cs="宋体"/>
                <w:kern w:val="0"/>
                <w:sz w:val="18"/>
                <w:szCs w:val="18"/>
              </w:rPr>
              <w:t xml:space="preserve"> ……</w:t>
            </w:r>
          </w:p>
        </w:tc>
      </w:tr>
    </w:tbl>
    <w:p w:rsidR="00D55278" w:rsidRPr="00D55278" w:rsidRDefault="00D55278" w:rsidP="00D55278">
      <w:pPr>
        <w:widowControl/>
        <w:shd w:val="clear" w:color="auto" w:fill="FFFFFF"/>
        <w:spacing w:before="225" w:after="225" w:line="360" w:lineRule="atLeast"/>
        <w:jc w:val="center"/>
        <w:textAlignment w:val="baseline"/>
        <w:rPr>
          <w:rFonts w:ascii="inherit" w:eastAsia="宋体" w:hAnsi="inherit" w:cs="Helvetica"/>
          <w:color w:val="000000"/>
          <w:kern w:val="0"/>
          <w:sz w:val="24"/>
          <w:szCs w:val="24"/>
        </w:rPr>
      </w:pPr>
      <w:r>
        <w:rPr>
          <w:rFonts w:ascii="inherit" w:eastAsia="宋体" w:hAnsi="inherit" w:cs="Helvetica" w:hint="eastAsia"/>
          <w:noProof/>
          <w:color w:val="000000"/>
          <w:kern w:val="0"/>
          <w:sz w:val="24"/>
          <w:szCs w:val="24"/>
        </w:rPr>
        <w:lastRenderedPageBreak/>
        <w:drawing>
          <wp:inline distT="0" distB="0" distL="0" distR="0">
            <wp:extent cx="3500651" cy="1937027"/>
            <wp:effectExtent l="0" t="0" r="5080" b="6350"/>
            <wp:docPr id="7" name="图片 7" descr="http://www.caxa.com/upload/2012/9/dnc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axa.com/upload/2012/9/dnc0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00873" cy="1937150"/>
                    </a:xfrm>
                    <a:prstGeom prst="rect">
                      <a:avLst/>
                    </a:prstGeom>
                    <a:noFill/>
                    <a:ln>
                      <a:noFill/>
                    </a:ln>
                  </pic:spPr>
                </pic:pic>
              </a:graphicData>
            </a:graphic>
          </wp:inline>
        </w:drawing>
      </w:r>
    </w:p>
    <w:p w:rsidR="00D55278" w:rsidRPr="00D55278" w:rsidRDefault="00D55278" w:rsidP="00D55278">
      <w:pPr>
        <w:widowControl/>
        <w:numPr>
          <w:ilvl w:val="0"/>
          <w:numId w:val="2"/>
        </w:numPr>
        <w:shd w:val="clear" w:color="auto" w:fill="FFFFFF"/>
        <w:spacing w:before="225" w:after="225" w:line="360" w:lineRule="atLeast"/>
        <w:ind w:left="0"/>
        <w:jc w:val="left"/>
        <w:textAlignment w:val="baseline"/>
        <w:rPr>
          <w:rFonts w:ascii="inherit" w:eastAsia="宋体" w:hAnsi="inherit" w:cs="Helvetica"/>
          <w:color w:val="000000"/>
          <w:kern w:val="0"/>
          <w:sz w:val="24"/>
          <w:szCs w:val="24"/>
        </w:rPr>
      </w:pPr>
      <w:r w:rsidRPr="00D55278">
        <w:rPr>
          <w:rFonts w:ascii="inherit" w:eastAsia="宋体" w:hAnsi="inherit" w:cs="Helvetica"/>
          <w:color w:val="000000"/>
          <w:kern w:val="0"/>
          <w:sz w:val="24"/>
          <w:szCs w:val="24"/>
        </w:rPr>
        <w:t>DNC</w:t>
      </w:r>
      <w:r w:rsidRPr="00D55278">
        <w:rPr>
          <w:rFonts w:ascii="inherit" w:eastAsia="宋体" w:hAnsi="inherit" w:cs="Helvetica"/>
          <w:color w:val="000000"/>
          <w:kern w:val="0"/>
          <w:sz w:val="24"/>
          <w:szCs w:val="24"/>
        </w:rPr>
        <w:t>代码管理模块是基于</w:t>
      </w:r>
      <w:r w:rsidRPr="00D55278">
        <w:rPr>
          <w:rFonts w:ascii="inherit" w:eastAsia="宋体" w:hAnsi="inherit" w:cs="Helvetica"/>
          <w:color w:val="000000"/>
          <w:kern w:val="0"/>
          <w:sz w:val="24"/>
          <w:szCs w:val="24"/>
        </w:rPr>
        <w:t>CAXA</w:t>
      </w:r>
      <w:r w:rsidRPr="00D55278">
        <w:rPr>
          <w:rFonts w:ascii="inherit" w:eastAsia="宋体" w:hAnsi="inherit" w:cs="Helvetica"/>
          <w:color w:val="000000"/>
          <w:kern w:val="0"/>
          <w:sz w:val="24"/>
          <w:szCs w:val="24"/>
        </w:rPr>
        <w:t>协同管理</w:t>
      </w:r>
      <w:r w:rsidRPr="00D55278">
        <w:rPr>
          <w:rFonts w:ascii="inherit" w:eastAsia="宋体" w:hAnsi="inherit" w:cs="Helvetica"/>
          <w:color w:val="000000"/>
          <w:kern w:val="0"/>
          <w:sz w:val="24"/>
          <w:szCs w:val="24"/>
        </w:rPr>
        <w:t>PDM</w:t>
      </w:r>
      <w:r w:rsidRPr="00D55278">
        <w:rPr>
          <w:rFonts w:ascii="inherit" w:eastAsia="宋体" w:hAnsi="inherit" w:cs="Helvetica"/>
          <w:color w:val="000000"/>
          <w:kern w:val="0"/>
          <w:sz w:val="24"/>
          <w:szCs w:val="24"/>
        </w:rPr>
        <w:t>平台构建的代码与相关文档管理软件。它以产品结构为核心，组织和管理数控加工过程中与加工有关的各类设计图纸、工艺、代码文档，它解决文档的共享、查询、安全控制及版本管理问题，可以减少企业在查找代码时所花费的时间，减少由于版本不统一造成的差错。</w:t>
      </w:r>
    </w:p>
    <w:p w:rsidR="00D55278" w:rsidRPr="00D55278" w:rsidRDefault="00D55278" w:rsidP="00D55278">
      <w:pPr>
        <w:widowControl/>
        <w:shd w:val="clear" w:color="auto" w:fill="FFFFFF"/>
        <w:spacing w:before="225" w:after="225" w:line="360" w:lineRule="atLeast"/>
        <w:jc w:val="center"/>
        <w:textAlignment w:val="baseline"/>
        <w:rPr>
          <w:rFonts w:ascii="inherit" w:eastAsia="宋体" w:hAnsi="inherit" w:cs="Helvetica"/>
          <w:color w:val="000000"/>
          <w:kern w:val="0"/>
          <w:sz w:val="24"/>
          <w:szCs w:val="24"/>
        </w:rPr>
      </w:pPr>
      <w:r>
        <w:rPr>
          <w:rFonts w:ascii="inherit" w:eastAsia="宋体" w:hAnsi="inherit" w:cs="Helvetica" w:hint="eastAsia"/>
          <w:noProof/>
          <w:color w:val="000000"/>
          <w:kern w:val="0"/>
          <w:sz w:val="24"/>
          <w:szCs w:val="24"/>
        </w:rPr>
        <w:drawing>
          <wp:inline distT="0" distB="0" distL="0" distR="0">
            <wp:extent cx="4360459" cy="1459298"/>
            <wp:effectExtent l="0" t="0" r="2540" b="7620"/>
            <wp:docPr id="6" name="图片 6" descr="http://www.caxa.com/upload/2012/9/dnc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xa.com/upload/2012/9/dnc00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60790" cy="1459409"/>
                    </a:xfrm>
                    <a:prstGeom prst="rect">
                      <a:avLst/>
                    </a:prstGeom>
                    <a:noFill/>
                    <a:ln>
                      <a:noFill/>
                    </a:ln>
                  </pic:spPr>
                </pic:pic>
              </a:graphicData>
            </a:graphic>
          </wp:inline>
        </w:drawing>
      </w:r>
    </w:p>
    <w:p w:rsidR="00D55278" w:rsidRPr="00D55278" w:rsidRDefault="00D55278" w:rsidP="00D55278">
      <w:pPr>
        <w:widowControl/>
        <w:numPr>
          <w:ilvl w:val="0"/>
          <w:numId w:val="3"/>
        </w:numPr>
        <w:shd w:val="clear" w:color="auto" w:fill="FFFFFF"/>
        <w:spacing w:before="225" w:after="225" w:line="360" w:lineRule="atLeast"/>
        <w:ind w:left="0"/>
        <w:jc w:val="left"/>
        <w:textAlignment w:val="baseline"/>
        <w:rPr>
          <w:rFonts w:ascii="inherit" w:eastAsia="宋体" w:hAnsi="inherit" w:cs="Helvetica"/>
          <w:color w:val="000000"/>
          <w:kern w:val="0"/>
          <w:sz w:val="24"/>
          <w:szCs w:val="24"/>
          <w:highlight w:val="yellow"/>
        </w:rPr>
      </w:pPr>
      <w:r w:rsidRPr="00D55278">
        <w:rPr>
          <w:rFonts w:ascii="inherit" w:eastAsia="宋体" w:hAnsi="inherit" w:cs="Helvetica"/>
          <w:color w:val="000000"/>
          <w:kern w:val="0"/>
          <w:sz w:val="24"/>
          <w:szCs w:val="24"/>
        </w:rPr>
        <w:t>DNC</w:t>
      </w:r>
      <w:r w:rsidRPr="00D55278">
        <w:rPr>
          <w:rFonts w:ascii="inherit" w:eastAsia="宋体" w:hAnsi="inherit" w:cs="Helvetica"/>
          <w:color w:val="000000"/>
          <w:kern w:val="0"/>
          <w:sz w:val="24"/>
          <w:szCs w:val="24"/>
        </w:rPr>
        <w:t>机床采集模块是将企业的数控设备的运行参数及加工状态通过相关硬件和软件的配合自动采集到网络</w:t>
      </w:r>
      <w:r w:rsidRPr="00D55278">
        <w:rPr>
          <w:rFonts w:ascii="inherit" w:eastAsia="宋体" w:hAnsi="inherit" w:cs="Helvetica"/>
          <w:color w:val="000000"/>
          <w:kern w:val="0"/>
          <w:sz w:val="24"/>
          <w:szCs w:val="24"/>
        </w:rPr>
        <w:t>DNC</w:t>
      </w:r>
      <w:r w:rsidRPr="00D55278">
        <w:rPr>
          <w:rFonts w:ascii="inherit" w:eastAsia="宋体" w:hAnsi="inherit" w:cs="Helvetica"/>
          <w:color w:val="000000"/>
          <w:kern w:val="0"/>
          <w:sz w:val="24"/>
          <w:szCs w:val="24"/>
        </w:rPr>
        <w:t>的数据库中</w:t>
      </w:r>
      <w:r w:rsidRPr="00D55278">
        <w:rPr>
          <w:rFonts w:ascii="inherit" w:eastAsia="宋体" w:hAnsi="inherit" w:cs="Helvetica"/>
          <w:color w:val="000000"/>
          <w:kern w:val="0"/>
          <w:sz w:val="24"/>
          <w:szCs w:val="24"/>
          <w:highlight w:val="yellow"/>
        </w:rPr>
        <w:t>。</w:t>
      </w:r>
      <w:r w:rsidRPr="00D55278">
        <w:rPr>
          <w:rFonts w:ascii="inherit" w:eastAsia="宋体" w:hAnsi="inherit" w:cs="Helvetica"/>
          <w:color w:val="000000"/>
          <w:kern w:val="0"/>
          <w:sz w:val="24"/>
          <w:szCs w:val="24"/>
          <w:highlight w:val="yellow"/>
        </w:rPr>
        <w:t>CAXA</w:t>
      </w:r>
      <w:r w:rsidRPr="00D55278">
        <w:rPr>
          <w:rFonts w:ascii="inherit" w:eastAsia="宋体" w:hAnsi="inherit" w:cs="Helvetica"/>
          <w:color w:val="000000"/>
          <w:kern w:val="0"/>
          <w:sz w:val="24"/>
          <w:szCs w:val="24"/>
          <w:highlight w:val="yellow"/>
        </w:rPr>
        <w:t>机床监控模块包括了网卡采集、硬件采集两大部分。为了保证数据的真实、可靠，所有数据的采集都是由系统控制实时进入企业的采集数据库中。</w:t>
      </w:r>
    </w:p>
    <w:p w:rsidR="00D55278" w:rsidRPr="00D55278" w:rsidRDefault="00D55278" w:rsidP="00D55278">
      <w:pPr>
        <w:widowControl/>
        <w:shd w:val="clear" w:color="auto" w:fill="FFFFFF"/>
        <w:spacing w:before="225" w:after="225" w:line="360" w:lineRule="atLeast"/>
        <w:jc w:val="center"/>
        <w:textAlignment w:val="baseline"/>
        <w:rPr>
          <w:rFonts w:ascii="inherit" w:eastAsia="宋体" w:hAnsi="inherit" w:cs="Helvetica"/>
          <w:color w:val="000000"/>
          <w:kern w:val="0"/>
          <w:sz w:val="24"/>
          <w:szCs w:val="24"/>
        </w:rPr>
      </w:pPr>
      <w:r>
        <w:rPr>
          <w:rFonts w:ascii="inherit" w:eastAsia="宋体" w:hAnsi="inherit" w:cs="Helvetica" w:hint="eastAsia"/>
          <w:noProof/>
          <w:color w:val="000000"/>
          <w:kern w:val="0"/>
          <w:sz w:val="24"/>
          <w:szCs w:val="24"/>
        </w:rPr>
        <w:drawing>
          <wp:inline distT="0" distB="0" distL="0" distR="0">
            <wp:extent cx="4251277" cy="1538661"/>
            <wp:effectExtent l="0" t="0" r="0" b="4445"/>
            <wp:docPr id="5" name="图片 5" descr="http://www.caxa.com/upload/2012/9/dnc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xa.com/upload/2012/9/dnc00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51208" cy="1538636"/>
                    </a:xfrm>
                    <a:prstGeom prst="rect">
                      <a:avLst/>
                    </a:prstGeom>
                    <a:noFill/>
                    <a:ln>
                      <a:noFill/>
                    </a:ln>
                  </pic:spPr>
                </pic:pic>
              </a:graphicData>
            </a:graphic>
          </wp:inline>
        </w:drawing>
      </w:r>
    </w:p>
    <w:p w:rsidR="00D55278" w:rsidRPr="00D55278" w:rsidRDefault="00D55278" w:rsidP="00D55278">
      <w:pPr>
        <w:widowControl/>
        <w:numPr>
          <w:ilvl w:val="0"/>
          <w:numId w:val="4"/>
        </w:numPr>
        <w:shd w:val="clear" w:color="auto" w:fill="FFFFFF"/>
        <w:spacing w:before="225" w:after="225" w:line="360" w:lineRule="atLeast"/>
        <w:ind w:left="0"/>
        <w:jc w:val="left"/>
        <w:textAlignment w:val="baseline"/>
        <w:rPr>
          <w:rFonts w:ascii="inherit" w:eastAsia="宋体" w:hAnsi="inherit" w:cs="Helvetica"/>
          <w:color w:val="000000"/>
          <w:kern w:val="0"/>
          <w:sz w:val="24"/>
          <w:szCs w:val="24"/>
        </w:rPr>
      </w:pPr>
      <w:r w:rsidRPr="00D55278">
        <w:rPr>
          <w:rFonts w:ascii="inherit" w:eastAsia="宋体" w:hAnsi="inherit" w:cs="Helvetica"/>
          <w:color w:val="000000"/>
          <w:kern w:val="0"/>
          <w:sz w:val="24"/>
          <w:szCs w:val="24"/>
        </w:rPr>
        <w:t>DNC</w:t>
      </w:r>
      <w:r w:rsidRPr="00D55278">
        <w:rPr>
          <w:rFonts w:ascii="inherit" w:eastAsia="宋体" w:hAnsi="inherit" w:cs="Helvetica"/>
          <w:color w:val="000000"/>
          <w:kern w:val="0"/>
          <w:sz w:val="24"/>
          <w:szCs w:val="24"/>
        </w:rPr>
        <w:t>统计分析模块通过分析采集设备的历史数据，将设备运行状态、设备工作负荷等数据进行汇总分析，得到有关设备运行状态、设备运行效率的报表，并根据客户设定的查询条件进行丰富多样的图文展示。可以通过设备实时监控界面，从办公室监控所有生产设备状态；通过设备利用率计算，评估实时准确的产能，</w:t>
      </w:r>
      <w:r w:rsidRPr="00D55278">
        <w:rPr>
          <w:rFonts w:ascii="inherit" w:eastAsia="宋体" w:hAnsi="inherit" w:cs="Helvetica"/>
          <w:color w:val="000000"/>
          <w:kern w:val="0"/>
          <w:sz w:val="24"/>
          <w:szCs w:val="24"/>
        </w:rPr>
        <w:lastRenderedPageBreak/>
        <w:t>找多设备瓶颈，提升生产效率；通过全天连续的设备日志，查找不合理的设备使用情况，提高设备与刀具使用寿命。</w:t>
      </w:r>
    </w:p>
    <w:p w:rsidR="00D55278" w:rsidRPr="00D55278" w:rsidRDefault="00D55278" w:rsidP="00D55278">
      <w:pPr>
        <w:widowControl/>
        <w:shd w:val="clear" w:color="auto" w:fill="FFFFFF"/>
        <w:spacing w:before="225" w:after="225" w:line="360" w:lineRule="atLeast"/>
        <w:jc w:val="center"/>
        <w:textAlignment w:val="baseline"/>
        <w:rPr>
          <w:rFonts w:ascii="inherit" w:eastAsia="宋体" w:hAnsi="inherit" w:cs="Helvetica"/>
          <w:color w:val="000000"/>
          <w:kern w:val="0"/>
          <w:sz w:val="24"/>
          <w:szCs w:val="24"/>
        </w:rPr>
      </w:pPr>
      <w:r>
        <w:rPr>
          <w:rFonts w:ascii="inherit" w:eastAsia="宋体" w:hAnsi="inherit" w:cs="Helvetica" w:hint="eastAsia"/>
          <w:noProof/>
          <w:color w:val="000000"/>
          <w:kern w:val="0"/>
          <w:sz w:val="24"/>
          <w:szCs w:val="24"/>
        </w:rPr>
        <w:drawing>
          <wp:inline distT="0" distB="0" distL="0" distR="0">
            <wp:extent cx="3869140" cy="1566783"/>
            <wp:effectExtent l="0" t="0" r="0" b="0"/>
            <wp:docPr id="4" name="图片 4" descr="设备工作曲线/设备利用率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设备工作曲线/设备利用率统计"/>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9077" cy="1566758"/>
                    </a:xfrm>
                    <a:prstGeom prst="rect">
                      <a:avLst/>
                    </a:prstGeom>
                    <a:noFill/>
                    <a:ln>
                      <a:noFill/>
                    </a:ln>
                  </pic:spPr>
                </pic:pic>
              </a:graphicData>
            </a:graphic>
          </wp:inline>
        </w:drawing>
      </w:r>
    </w:p>
    <w:p w:rsidR="00D55278" w:rsidRPr="00D55278" w:rsidRDefault="00D55278" w:rsidP="00D55278">
      <w:pPr>
        <w:widowControl/>
        <w:shd w:val="clear" w:color="auto" w:fill="FFFFFF"/>
        <w:spacing w:before="225" w:after="225" w:line="360" w:lineRule="atLeast"/>
        <w:jc w:val="center"/>
        <w:textAlignment w:val="baseline"/>
        <w:rPr>
          <w:rFonts w:ascii="inherit" w:eastAsia="宋体" w:hAnsi="inherit" w:cs="Helvetica"/>
          <w:color w:val="000000"/>
          <w:kern w:val="0"/>
          <w:sz w:val="24"/>
          <w:szCs w:val="24"/>
        </w:rPr>
      </w:pPr>
      <w:r>
        <w:rPr>
          <w:rFonts w:ascii="inherit" w:eastAsia="宋体" w:hAnsi="inherit" w:cs="Helvetica" w:hint="eastAsia"/>
          <w:noProof/>
          <w:color w:val="000000"/>
          <w:kern w:val="0"/>
          <w:sz w:val="24"/>
          <w:szCs w:val="24"/>
        </w:rPr>
        <w:drawing>
          <wp:inline distT="0" distB="0" distL="0" distR="0">
            <wp:extent cx="3991970" cy="1574925"/>
            <wp:effectExtent l="0" t="0" r="8890" b="6350"/>
            <wp:docPr id="3" name="图片 3" descr="设备日志/设备利用率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设备日志/设备利用率分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1905" cy="1574899"/>
                    </a:xfrm>
                    <a:prstGeom prst="rect">
                      <a:avLst/>
                    </a:prstGeom>
                    <a:noFill/>
                    <a:ln>
                      <a:noFill/>
                    </a:ln>
                  </pic:spPr>
                </pic:pic>
              </a:graphicData>
            </a:graphic>
          </wp:inline>
        </w:drawing>
      </w:r>
    </w:p>
    <w:p w:rsidR="00D55278" w:rsidRPr="00D55278" w:rsidRDefault="00D55278" w:rsidP="00D55278">
      <w:pPr>
        <w:widowControl/>
        <w:numPr>
          <w:ilvl w:val="0"/>
          <w:numId w:val="5"/>
        </w:numPr>
        <w:shd w:val="clear" w:color="auto" w:fill="FFFFFF"/>
        <w:spacing w:before="225" w:after="225" w:line="360" w:lineRule="atLeast"/>
        <w:ind w:left="0"/>
        <w:jc w:val="left"/>
        <w:textAlignment w:val="baseline"/>
        <w:rPr>
          <w:rFonts w:ascii="inherit" w:eastAsia="宋体" w:hAnsi="inherit" w:cs="Helvetica"/>
          <w:color w:val="000000"/>
          <w:kern w:val="0"/>
          <w:sz w:val="24"/>
          <w:szCs w:val="24"/>
        </w:rPr>
      </w:pPr>
      <w:r w:rsidRPr="00D55278">
        <w:rPr>
          <w:rFonts w:ascii="inherit" w:eastAsia="宋体" w:hAnsi="inherit" w:cs="Helvetica"/>
          <w:color w:val="000000"/>
          <w:kern w:val="0"/>
          <w:sz w:val="24"/>
          <w:szCs w:val="24"/>
        </w:rPr>
        <w:t>配套硬件</w:t>
      </w:r>
    </w:p>
    <w:p w:rsidR="00D55278" w:rsidRPr="00D55278" w:rsidRDefault="00D55278" w:rsidP="00D55278">
      <w:pPr>
        <w:widowControl/>
        <w:shd w:val="clear" w:color="auto" w:fill="FFFFFF"/>
        <w:spacing w:before="225" w:after="225" w:line="360" w:lineRule="atLeast"/>
        <w:jc w:val="left"/>
        <w:textAlignment w:val="baseline"/>
        <w:rPr>
          <w:rFonts w:ascii="inherit" w:eastAsia="宋体" w:hAnsi="inherit" w:cs="Helvetica"/>
          <w:color w:val="000000"/>
          <w:kern w:val="0"/>
          <w:sz w:val="24"/>
          <w:szCs w:val="24"/>
        </w:rPr>
      </w:pPr>
      <w:r w:rsidRPr="00D55278">
        <w:rPr>
          <w:rFonts w:ascii="inherit" w:eastAsia="宋体" w:hAnsi="inherit" w:cs="Helvetica"/>
          <w:color w:val="000000"/>
          <w:kern w:val="0"/>
          <w:sz w:val="24"/>
          <w:szCs w:val="24"/>
        </w:rPr>
        <w:t>配套硬件是实现各类数控设备和传统设备联网通讯的硬件，其中插即用的智能终端能够实现不同控制系统的数控设备快速联网通讯，并有效地进行各类设备信息的下达和采集；采集套件包括系列传感器如电流传感器、电磁传感器、红外传感器、温度传感器、流量传感器、压力传感器等，能够实现传统设备的信息采集。</w:t>
      </w:r>
    </w:p>
    <w:p w:rsidR="00D55278" w:rsidRPr="00D55278" w:rsidRDefault="00D55278" w:rsidP="00D55278">
      <w:pPr>
        <w:widowControl/>
        <w:shd w:val="clear" w:color="auto" w:fill="FFFFFF"/>
        <w:spacing w:before="225" w:after="225" w:line="360" w:lineRule="atLeast"/>
        <w:ind w:hanging="360"/>
        <w:jc w:val="center"/>
        <w:textAlignment w:val="baseline"/>
        <w:rPr>
          <w:rFonts w:ascii="inherit" w:eastAsia="宋体" w:hAnsi="inherit" w:cs="Helvetica"/>
          <w:color w:val="000000"/>
          <w:kern w:val="0"/>
          <w:sz w:val="24"/>
          <w:szCs w:val="24"/>
        </w:rPr>
      </w:pPr>
      <w:r>
        <w:rPr>
          <w:rFonts w:ascii="inherit" w:eastAsia="宋体" w:hAnsi="inherit" w:cs="Helvetica" w:hint="eastAsia"/>
          <w:noProof/>
          <w:color w:val="000000"/>
          <w:kern w:val="0"/>
          <w:sz w:val="24"/>
          <w:szCs w:val="24"/>
        </w:rPr>
        <w:drawing>
          <wp:inline distT="0" distB="0" distL="0" distR="0">
            <wp:extent cx="3507475" cy="2090977"/>
            <wp:effectExtent l="0" t="0" r="0" b="5080"/>
            <wp:docPr id="2" name="图片 2" descr="http://www.caxa.com/upload/2012/9/dnc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axa.com/upload/2012/9/dnc00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630" cy="2091069"/>
                    </a:xfrm>
                    <a:prstGeom prst="rect">
                      <a:avLst/>
                    </a:prstGeom>
                    <a:noFill/>
                    <a:ln>
                      <a:noFill/>
                    </a:ln>
                  </pic:spPr>
                </pic:pic>
              </a:graphicData>
            </a:graphic>
          </wp:inline>
        </w:drawing>
      </w:r>
    </w:p>
    <w:p w:rsidR="00D55278" w:rsidRPr="00D55278" w:rsidRDefault="00D55278" w:rsidP="00D55278">
      <w:pPr>
        <w:widowControl/>
        <w:shd w:val="clear" w:color="auto" w:fill="FFFFFF"/>
        <w:spacing w:before="225" w:after="225" w:line="360" w:lineRule="atLeast"/>
        <w:ind w:hanging="360"/>
        <w:jc w:val="center"/>
        <w:textAlignment w:val="baseline"/>
        <w:rPr>
          <w:rFonts w:ascii="inherit" w:eastAsia="宋体" w:hAnsi="inherit" w:cs="Helvetica"/>
          <w:color w:val="000000"/>
          <w:kern w:val="0"/>
          <w:sz w:val="24"/>
          <w:szCs w:val="24"/>
        </w:rPr>
      </w:pPr>
      <w:r>
        <w:rPr>
          <w:rFonts w:ascii="inherit" w:eastAsia="宋体" w:hAnsi="inherit" w:cs="Helvetica" w:hint="eastAsia"/>
          <w:noProof/>
          <w:color w:val="000000"/>
          <w:kern w:val="0"/>
          <w:sz w:val="24"/>
          <w:szCs w:val="24"/>
        </w:rPr>
        <w:lastRenderedPageBreak/>
        <w:drawing>
          <wp:inline distT="0" distB="0" distL="0" distR="0">
            <wp:extent cx="3807725" cy="3083012"/>
            <wp:effectExtent l="0" t="0" r="2540" b="3175"/>
            <wp:docPr id="1" name="图片 1" descr="设备信息采集硬件及采集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设备信息采集硬件及采集方式"/>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7926" cy="3083175"/>
                    </a:xfrm>
                    <a:prstGeom prst="rect">
                      <a:avLst/>
                    </a:prstGeom>
                    <a:noFill/>
                    <a:ln>
                      <a:noFill/>
                    </a:ln>
                  </pic:spPr>
                </pic:pic>
              </a:graphicData>
            </a:graphic>
          </wp:inline>
        </w:drawing>
      </w:r>
    </w:p>
    <w:p w:rsidR="00D55278" w:rsidRPr="00D55278" w:rsidRDefault="00D55278" w:rsidP="00D55278">
      <w:pPr>
        <w:widowControl/>
        <w:shd w:val="clear" w:color="auto" w:fill="FFFFFF"/>
        <w:spacing w:before="225" w:line="360" w:lineRule="atLeast"/>
        <w:ind w:hanging="360"/>
        <w:jc w:val="left"/>
        <w:textAlignment w:val="baseline"/>
        <w:rPr>
          <w:rFonts w:ascii="inherit" w:eastAsia="宋体" w:hAnsi="inherit" w:cs="Helvetica"/>
          <w:color w:val="000000"/>
          <w:kern w:val="0"/>
          <w:sz w:val="24"/>
          <w:szCs w:val="24"/>
        </w:rPr>
      </w:pPr>
    </w:p>
    <w:p w:rsidR="00F27B21" w:rsidRDefault="00F27B21" w:rsidP="00F27B21">
      <w:pPr>
        <w:pStyle w:val="1"/>
        <w:shd w:val="clear" w:color="auto" w:fill="FFFFFF"/>
        <w:spacing w:before="0" w:beforeAutospacing="0" w:after="0" w:afterAutospacing="0" w:line="345" w:lineRule="atLeast"/>
        <w:jc w:val="center"/>
        <w:textAlignment w:val="baseline"/>
        <w:rPr>
          <w:rFonts w:ascii="Arial" w:hAnsi="Arial" w:cs="Arial"/>
          <w:color w:val="1B477D"/>
          <w:sz w:val="27"/>
          <w:szCs w:val="27"/>
        </w:rPr>
      </w:pPr>
      <w:r>
        <w:rPr>
          <w:rFonts w:ascii="Arial" w:hAnsi="Arial" w:cs="Arial"/>
          <w:color w:val="1B477D"/>
          <w:sz w:val="27"/>
          <w:szCs w:val="27"/>
        </w:rPr>
        <w:t>DNC</w:t>
      </w:r>
      <w:r>
        <w:rPr>
          <w:rFonts w:ascii="Arial" w:hAnsi="Arial" w:cs="Arial"/>
          <w:color w:val="1B477D"/>
          <w:sz w:val="27"/>
          <w:szCs w:val="27"/>
        </w:rPr>
        <w:t>代码管理</w:t>
      </w:r>
    </w:p>
    <w:p w:rsidR="00F27B21" w:rsidRDefault="00F27B21" w:rsidP="00F27B21">
      <w:pPr>
        <w:shd w:val="clear" w:color="auto" w:fill="FFFFFF"/>
        <w:spacing w:line="300" w:lineRule="atLeast"/>
        <w:textAlignment w:val="baseline"/>
        <w:rPr>
          <w:rFonts w:ascii="inherit" w:hAnsi="inherit" w:cs="Helvetica"/>
          <w:color w:val="00A9F7"/>
          <w:sz w:val="18"/>
          <w:szCs w:val="18"/>
        </w:rPr>
      </w:pPr>
      <w:r>
        <w:rPr>
          <w:rFonts w:ascii="inherit" w:hAnsi="inherit" w:cs="Helvetica"/>
          <w:color w:val="00A9F7"/>
          <w:sz w:val="18"/>
          <w:szCs w:val="18"/>
        </w:rPr>
        <w:t>作者：</w:t>
      </w:r>
      <w:r>
        <w:rPr>
          <w:rFonts w:ascii="inherit" w:hAnsi="inherit" w:cs="Helvetica"/>
          <w:color w:val="00A9F7"/>
          <w:sz w:val="18"/>
          <w:szCs w:val="18"/>
        </w:rPr>
        <w:t>    </w:t>
      </w:r>
      <w:r>
        <w:rPr>
          <w:rFonts w:ascii="inherit" w:hAnsi="inherit" w:cs="Helvetica"/>
          <w:color w:val="00A9F7"/>
          <w:sz w:val="18"/>
          <w:szCs w:val="18"/>
        </w:rPr>
        <w:t>发布时间：</w:t>
      </w:r>
      <w:r>
        <w:rPr>
          <w:rFonts w:ascii="inherit" w:hAnsi="inherit" w:cs="Helvetica"/>
          <w:color w:val="00A9F7"/>
          <w:sz w:val="18"/>
          <w:szCs w:val="18"/>
        </w:rPr>
        <w:t>2012-09-28</w:t>
      </w:r>
    </w:p>
    <w:tbl>
      <w:tblPr>
        <w:tblW w:w="0" w:type="auto"/>
        <w:jc w:val="right"/>
        <w:tblCellSpacing w:w="15" w:type="dxa"/>
        <w:tblCellMar>
          <w:left w:w="0" w:type="dxa"/>
          <w:right w:w="0" w:type="dxa"/>
        </w:tblCellMar>
        <w:tblLook w:val="04A0" w:firstRow="1" w:lastRow="0" w:firstColumn="1" w:lastColumn="0" w:noHBand="0" w:noVBand="1"/>
      </w:tblPr>
      <w:tblGrid>
        <w:gridCol w:w="1545"/>
        <w:gridCol w:w="1530"/>
        <w:gridCol w:w="1530"/>
        <w:gridCol w:w="1530"/>
        <w:gridCol w:w="1125"/>
      </w:tblGrid>
      <w:tr w:rsidR="00F27B21" w:rsidTr="00F27B21">
        <w:trPr>
          <w:tblCellSpacing w:w="15" w:type="dxa"/>
          <w:jc w:val="right"/>
        </w:trPr>
        <w:tc>
          <w:tcPr>
            <w:tcW w:w="1500" w:type="dxa"/>
            <w:tcBorders>
              <w:top w:val="nil"/>
              <w:left w:val="nil"/>
              <w:bottom w:val="nil"/>
              <w:right w:val="nil"/>
            </w:tcBorders>
            <w:vAlign w:val="bottom"/>
            <w:hideMark/>
          </w:tcPr>
          <w:p w:rsidR="00F27B21" w:rsidRDefault="00F27B21">
            <w:pPr>
              <w:rPr>
                <w:rFonts w:ascii="inherit" w:eastAsia="宋体" w:hAnsi="inherit" w:cs="宋体"/>
                <w:sz w:val="18"/>
                <w:szCs w:val="18"/>
              </w:rPr>
            </w:pPr>
            <w:r>
              <w:rPr>
                <w:rFonts w:ascii="Arial" w:hAnsi="Arial" w:cs="Arial"/>
                <w:noProof/>
                <w:color w:val="3E3E3E"/>
                <w:sz w:val="18"/>
                <w:szCs w:val="18"/>
                <w:bdr w:val="none" w:sz="0" w:space="0" w:color="auto" w:frame="1"/>
              </w:rPr>
              <w:drawing>
                <wp:inline distT="0" distB="0" distL="0" distR="0">
                  <wp:extent cx="921385" cy="245745"/>
                  <wp:effectExtent l="0" t="0" r="0" b="1905"/>
                  <wp:docPr id="19" name="图片 19" descr="http://www.caxa.com/images/dnc/dm.jpg">
                    <a:hlinkClick xmlns:a="http://schemas.openxmlformats.org/drawingml/2006/main" r:id="rId14"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axa.com/images/dnc/dm.jpg">
                            <a:hlinkClick r:id="rId14" tgtFrame="&quot;_self&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21385" cy="245745"/>
                          </a:xfrm>
                          <a:prstGeom prst="rect">
                            <a:avLst/>
                          </a:prstGeom>
                          <a:noFill/>
                          <a:ln>
                            <a:noFill/>
                          </a:ln>
                        </pic:spPr>
                      </pic:pic>
                    </a:graphicData>
                  </a:graphic>
                </wp:inline>
              </w:drawing>
            </w:r>
          </w:p>
        </w:tc>
        <w:tc>
          <w:tcPr>
            <w:tcW w:w="1500" w:type="dxa"/>
            <w:tcBorders>
              <w:top w:val="nil"/>
              <w:left w:val="nil"/>
              <w:bottom w:val="nil"/>
              <w:right w:val="nil"/>
            </w:tcBorders>
            <w:vAlign w:val="bottom"/>
            <w:hideMark/>
          </w:tcPr>
          <w:p w:rsidR="00F27B21" w:rsidRDefault="00F27B21">
            <w:pPr>
              <w:rPr>
                <w:rFonts w:ascii="inherit" w:eastAsia="宋体" w:hAnsi="inherit" w:cs="宋体"/>
                <w:sz w:val="18"/>
                <w:szCs w:val="18"/>
              </w:rPr>
            </w:pPr>
            <w:r>
              <w:rPr>
                <w:rFonts w:ascii="Arial" w:hAnsi="Arial" w:cs="Arial"/>
                <w:noProof/>
                <w:color w:val="3E3E3E"/>
                <w:sz w:val="18"/>
                <w:szCs w:val="18"/>
                <w:bdr w:val="none" w:sz="0" w:space="0" w:color="auto" w:frame="1"/>
              </w:rPr>
              <w:drawing>
                <wp:inline distT="0" distB="0" distL="0" distR="0">
                  <wp:extent cx="921385" cy="245745"/>
                  <wp:effectExtent l="0" t="0" r="0" b="1905"/>
                  <wp:docPr id="18" name="图片 18" descr="http://www.caxa.com/images/dnc/tx.jpg">
                    <a:hlinkClick xmlns:a="http://schemas.openxmlformats.org/drawingml/2006/main" r:id="rId1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axa.com/images/dnc/tx.jpg">
                            <a:hlinkClick r:id="rId16" tgtFrame="&quot;_self&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21385" cy="245745"/>
                          </a:xfrm>
                          <a:prstGeom prst="rect">
                            <a:avLst/>
                          </a:prstGeom>
                          <a:noFill/>
                          <a:ln>
                            <a:noFill/>
                          </a:ln>
                        </pic:spPr>
                      </pic:pic>
                    </a:graphicData>
                  </a:graphic>
                </wp:inline>
              </w:drawing>
            </w:r>
          </w:p>
        </w:tc>
        <w:tc>
          <w:tcPr>
            <w:tcW w:w="1500" w:type="dxa"/>
            <w:tcBorders>
              <w:top w:val="nil"/>
              <w:left w:val="nil"/>
              <w:bottom w:val="nil"/>
              <w:right w:val="nil"/>
            </w:tcBorders>
            <w:vAlign w:val="bottom"/>
            <w:hideMark/>
          </w:tcPr>
          <w:p w:rsidR="00F27B21" w:rsidRDefault="00F27B21">
            <w:pPr>
              <w:rPr>
                <w:rFonts w:ascii="inherit" w:eastAsia="宋体" w:hAnsi="inherit" w:cs="宋体"/>
                <w:sz w:val="18"/>
                <w:szCs w:val="18"/>
              </w:rPr>
            </w:pPr>
            <w:r>
              <w:rPr>
                <w:rFonts w:ascii="Arial" w:hAnsi="Arial" w:cs="Arial"/>
                <w:noProof/>
                <w:color w:val="3E3E3E"/>
                <w:sz w:val="18"/>
                <w:szCs w:val="18"/>
                <w:bdr w:val="none" w:sz="0" w:space="0" w:color="auto" w:frame="1"/>
              </w:rPr>
              <w:drawing>
                <wp:inline distT="0" distB="0" distL="0" distR="0">
                  <wp:extent cx="921385" cy="245745"/>
                  <wp:effectExtent l="0" t="0" r="0" b="1905"/>
                  <wp:docPr id="17" name="图片 17" descr="http://www.caxa.com/images/dnc/cj.jpg">
                    <a:hlinkClick xmlns:a="http://schemas.openxmlformats.org/drawingml/2006/main" r:id="rId18"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axa.com/images/dnc/cj.jpg">
                            <a:hlinkClick r:id="rId18" tgtFrame="&quot;_self&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21385" cy="245745"/>
                          </a:xfrm>
                          <a:prstGeom prst="rect">
                            <a:avLst/>
                          </a:prstGeom>
                          <a:noFill/>
                          <a:ln>
                            <a:noFill/>
                          </a:ln>
                        </pic:spPr>
                      </pic:pic>
                    </a:graphicData>
                  </a:graphic>
                </wp:inline>
              </w:drawing>
            </w:r>
          </w:p>
        </w:tc>
        <w:tc>
          <w:tcPr>
            <w:tcW w:w="1500" w:type="dxa"/>
            <w:tcBorders>
              <w:top w:val="nil"/>
              <w:left w:val="nil"/>
              <w:bottom w:val="nil"/>
              <w:right w:val="nil"/>
            </w:tcBorders>
            <w:vAlign w:val="bottom"/>
            <w:hideMark/>
          </w:tcPr>
          <w:p w:rsidR="00F27B21" w:rsidRDefault="00F27B21">
            <w:pPr>
              <w:rPr>
                <w:rFonts w:ascii="inherit" w:eastAsia="宋体" w:hAnsi="inherit" w:cs="宋体"/>
                <w:sz w:val="18"/>
                <w:szCs w:val="18"/>
              </w:rPr>
            </w:pPr>
            <w:r>
              <w:rPr>
                <w:rFonts w:ascii="Arial" w:hAnsi="Arial" w:cs="Arial"/>
                <w:noProof/>
                <w:color w:val="3E3E3E"/>
                <w:sz w:val="18"/>
                <w:szCs w:val="18"/>
                <w:bdr w:val="none" w:sz="0" w:space="0" w:color="auto" w:frame="1"/>
              </w:rPr>
              <w:drawing>
                <wp:inline distT="0" distB="0" distL="0" distR="0">
                  <wp:extent cx="921385" cy="245745"/>
                  <wp:effectExtent l="0" t="0" r="0" b="1905"/>
                  <wp:docPr id="16" name="图片 16" descr="http://www.caxa.com/images/dnc/fx.jpg">
                    <a:hlinkClick xmlns:a="http://schemas.openxmlformats.org/drawingml/2006/main" r:id="rId20"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axa.com/images/dnc/fx.jpg">
                            <a:hlinkClick r:id="rId20" tgtFrame="&quot;_self&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21385" cy="245745"/>
                          </a:xfrm>
                          <a:prstGeom prst="rect">
                            <a:avLst/>
                          </a:prstGeom>
                          <a:noFill/>
                          <a:ln>
                            <a:noFill/>
                          </a:ln>
                        </pic:spPr>
                      </pic:pic>
                    </a:graphicData>
                  </a:graphic>
                </wp:inline>
              </w:drawing>
            </w:r>
          </w:p>
        </w:tc>
        <w:tc>
          <w:tcPr>
            <w:tcW w:w="1080" w:type="dxa"/>
            <w:tcBorders>
              <w:top w:val="nil"/>
              <w:left w:val="nil"/>
              <w:bottom w:val="nil"/>
              <w:right w:val="nil"/>
            </w:tcBorders>
            <w:vAlign w:val="bottom"/>
            <w:hideMark/>
          </w:tcPr>
          <w:p w:rsidR="00F27B21" w:rsidRDefault="00F27B21">
            <w:pPr>
              <w:rPr>
                <w:rFonts w:ascii="inherit" w:eastAsia="宋体" w:hAnsi="inherit" w:cs="宋体"/>
                <w:sz w:val="18"/>
                <w:szCs w:val="18"/>
              </w:rPr>
            </w:pPr>
            <w:r>
              <w:rPr>
                <w:rFonts w:ascii="Arial" w:hAnsi="Arial" w:cs="Arial"/>
                <w:noProof/>
                <w:color w:val="3E3E3E"/>
                <w:sz w:val="18"/>
                <w:szCs w:val="18"/>
                <w:bdr w:val="none" w:sz="0" w:space="0" w:color="auto" w:frame="1"/>
              </w:rPr>
              <w:drawing>
                <wp:inline distT="0" distB="0" distL="0" distR="0">
                  <wp:extent cx="655320" cy="245745"/>
                  <wp:effectExtent l="0" t="0" r="0" b="1905"/>
                  <wp:docPr id="15" name="图片 15" descr="http://www.caxa.com/images/dnc/gd.jpg">
                    <a:hlinkClick xmlns:a="http://schemas.openxmlformats.org/drawingml/2006/main" r:id="rId22"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axa.com/images/dnc/gd.jpg">
                            <a:hlinkClick r:id="rId22" tgtFrame="&quot;_self&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5320" cy="245745"/>
                          </a:xfrm>
                          <a:prstGeom prst="rect">
                            <a:avLst/>
                          </a:prstGeom>
                          <a:noFill/>
                          <a:ln>
                            <a:noFill/>
                          </a:ln>
                        </pic:spPr>
                      </pic:pic>
                    </a:graphicData>
                  </a:graphic>
                </wp:inline>
              </w:drawing>
            </w:r>
          </w:p>
        </w:tc>
      </w:tr>
    </w:tbl>
    <w:p w:rsidR="00F27B21" w:rsidRDefault="00F27B21" w:rsidP="00F27B21">
      <w:pPr>
        <w:pStyle w:val="1"/>
        <w:shd w:val="clear" w:color="auto" w:fill="FFFFFF"/>
        <w:spacing w:before="0" w:beforeAutospacing="0" w:after="0" w:afterAutospacing="0" w:line="345" w:lineRule="atLeast"/>
        <w:jc w:val="both"/>
        <w:textAlignment w:val="baseline"/>
        <w:rPr>
          <w:rFonts w:ascii="Arial" w:hAnsi="Arial" w:cs="Arial"/>
          <w:color w:val="1B477D"/>
          <w:sz w:val="27"/>
          <w:szCs w:val="27"/>
        </w:rPr>
      </w:pPr>
      <w:r>
        <w:rPr>
          <w:rFonts w:ascii="Arial" w:hAnsi="Arial" w:cs="Arial"/>
          <w:color w:val="1B477D"/>
          <w:sz w:val="27"/>
          <w:szCs w:val="27"/>
        </w:rPr>
        <w:t>DNC</w:t>
      </w:r>
      <w:r>
        <w:rPr>
          <w:rFonts w:ascii="Arial" w:hAnsi="Arial" w:cs="Arial"/>
          <w:color w:val="1B477D"/>
          <w:sz w:val="27"/>
          <w:szCs w:val="27"/>
        </w:rPr>
        <w:t>代码管理</w:t>
      </w:r>
    </w:p>
    <w:p w:rsidR="00F27B21" w:rsidRDefault="00F27B21" w:rsidP="00F27B21">
      <w:pPr>
        <w:pStyle w:val="a3"/>
        <w:shd w:val="clear" w:color="auto" w:fill="FFFFFF"/>
        <w:spacing w:before="225" w:beforeAutospacing="0" w:after="225" w:afterAutospacing="0" w:line="360" w:lineRule="atLeast"/>
        <w:ind w:firstLine="360"/>
        <w:jc w:val="both"/>
        <w:textAlignment w:val="baseline"/>
        <w:rPr>
          <w:rFonts w:ascii="inherit" w:hAnsi="inherit" w:cs="Helvetica"/>
          <w:color w:val="333333"/>
        </w:rPr>
      </w:pPr>
      <w:r>
        <w:rPr>
          <w:rFonts w:ascii="inherit" w:hAnsi="inherit" w:cs="Helvetica"/>
          <w:color w:val="333333"/>
        </w:rPr>
        <w:t>DNC</w:t>
      </w:r>
      <w:r>
        <w:rPr>
          <w:rFonts w:ascii="inherit" w:hAnsi="inherit" w:cs="Helvetica"/>
          <w:color w:val="333333"/>
        </w:rPr>
        <w:t>代码管理模块是基于</w:t>
      </w:r>
      <w:r>
        <w:rPr>
          <w:rFonts w:ascii="inherit" w:hAnsi="inherit" w:cs="Helvetica"/>
          <w:color w:val="333333"/>
        </w:rPr>
        <w:t>CAXA</w:t>
      </w:r>
      <w:r>
        <w:rPr>
          <w:rFonts w:ascii="inherit" w:hAnsi="inherit" w:cs="Helvetica"/>
          <w:color w:val="333333"/>
        </w:rPr>
        <w:t>协同管理</w:t>
      </w:r>
      <w:r>
        <w:rPr>
          <w:rFonts w:ascii="inherit" w:hAnsi="inherit" w:cs="Helvetica"/>
          <w:color w:val="333333"/>
        </w:rPr>
        <w:t>PLM</w:t>
      </w:r>
      <w:r>
        <w:rPr>
          <w:rFonts w:ascii="inherit" w:hAnsi="inherit" w:cs="Helvetica"/>
          <w:color w:val="333333"/>
        </w:rPr>
        <w:t>平台构建的代码与相关文档管理软件。它以产品结构为核心，组织和管理数控加工过程中与加工有关的各类设计图纸、工艺、代码文档，它解决文档的共享、查询、安全控制及版本管理问题。它是企业在完成了</w:t>
      </w:r>
      <w:r>
        <w:rPr>
          <w:rFonts w:ascii="inherit" w:hAnsi="inherit" w:cs="Helvetica"/>
          <w:color w:val="333333"/>
        </w:rPr>
        <w:t>“</w:t>
      </w:r>
      <w:r>
        <w:rPr>
          <w:rFonts w:ascii="inherit" w:hAnsi="inherit" w:cs="Helvetica"/>
          <w:color w:val="333333"/>
        </w:rPr>
        <w:t>甩图板</w:t>
      </w:r>
      <w:r>
        <w:rPr>
          <w:rFonts w:ascii="inherit" w:hAnsi="inherit" w:cs="Helvetica"/>
          <w:color w:val="333333"/>
        </w:rPr>
        <w:t>”</w:t>
      </w:r>
      <w:r>
        <w:rPr>
          <w:rFonts w:ascii="inherit" w:hAnsi="inherit" w:cs="Helvetica"/>
          <w:color w:val="333333"/>
        </w:rPr>
        <w:t>的工作后，为进一步提高部门和企业的工作效率的一个解决方案，可以减少企业在查找代码时所花费的时间，减少由于版本不统一造成的差错。</w:t>
      </w:r>
    </w:p>
    <w:p w:rsidR="00F27B21" w:rsidRDefault="00F27B21" w:rsidP="00F27B21">
      <w:pPr>
        <w:pStyle w:val="a3"/>
        <w:shd w:val="clear" w:color="auto" w:fill="FFFFFF"/>
        <w:spacing w:before="225" w:beforeAutospacing="0" w:after="225" w:afterAutospacing="0" w:line="360" w:lineRule="atLeast"/>
        <w:jc w:val="both"/>
        <w:textAlignment w:val="baseline"/>
        <w:rPr>
          <w:rFonts w:ascii="inherit" w:hAnsi="inherit" w:cs="Helvetica"/>
          <w:b/>
          <w:bCs/>
          <w:color w:val="0A50A2"/>
        </w:rPr>
      </w:pPr>
      <w:r>
        <w:rPr>
          <w:rFonts w:ascii="inherit" w:hAnsi="inherit" w:cs="Helvetica"/>
          <w:b/>
          <w:bCs/>
          <w:color w:val="0A50A2"/>
        </w:rPr>
        <w:t>?  </w:t>
      </w:r>
      <w:r>
        <w:rPr>
          <w:rFonts w:ascii="inherit" w:hAnsi="inherit" w:cs="Helvetica"/>
          <w:b/>
          <w:bCs/>
          <w:color w:val="0A50A2"/>
        </w:rPr>
        <w:t>安全管理</w:t>
      </w:r>
    </w:p>
    <w:p w:rsidR="00F27B21" w:rsidRDefault="00F27B21" w:rsidP="00F27B21">
      <w:pPr>
        <w:pStyle w:val="a3"/>
        <w:shd w:val="clear" w:color="auto" w:fill="FFFFFF"/>
        <w:spacing w:before="225" w:beforeAutospacing="0" w:after="225" w:afterAutospacing="0" w:line="360" w:lineRule="atLeast"/>
        <w:ind w:firstLine="360"/>
        <w:jc w:val="both"/>
        <w:textAlignment w:val="baseline"/>
        <w:rPr>
          <w:rFonts w:ascii="inherit" w:hAnsi="inherit" w:cs="Helvetica"/>
          <w:color w:val="333333"/>
        </w:rPr>
      </w:pPr>
      <w:r>
        <w:rPr>
          <w:rFonts w:ascii="inherit" w:hAnsi="inherit" w:cs="Helvetica"/>
          <w:color w:val="333333"/>
        </w:rPr>
        <w:t>包括用户管理和数据加密。用户管理中有人员管理、角色管理，权限设置可以控制到零部件级和设备级；数据加密包括电子仓库的加密、工作目录的控制、</w:t>
      </w:r>
      <w:r>
        <w:rPr>
          <w:rFonts w:ascii="inherit" w:hAnsi="inherit" w:cs="Helvetica"/>
          <w:color w:val="333333"/>
        </w:rPr>
        <w:t>CAD</w:t>
      </w:r>
      <w:r>
        <w:rPr>
          <w:rFonts w:ascii="inherit" w:hAnsi="inherit" w:cs="Helvetica"/>
          <w:color w:val="333333"/>
        </w:rPr>
        <w:t>环境内文件输出控制等。</w:t>
      </w:r>
    </w:p>
    <w:p w:rsidR="00F27B21" w:rsidRDefault="00F27B21" w:rsidP="00F27B21">
      <w:pPr>
        <w:pStyle w:val="a3"/>
        <w:shd w:val="clear" w:color="auto" w:fill="FFFFFF"/>
        <w:spacing w:before="225" w:beforeAutospacing="0" w:after="225" w:afterAutospacing="0" w:line="360" w:lineRule="atLeast"/>
        <w:jc w:val="center"/>
        <w:textAlignment w:val="baseline"/>
        <w:rPr>
          <w:rFonts w:ascii="inherit" w:hAnsi="inherit" w:cs="Helvetica"/>
          <w:color w:val="333333"/>
        </w:rPr>
      </w:pPr>
      <w:bookmarkStart w:id="0" w:name="_GoBack"/>
      <w:r>
        <w:rPr>
          <w:rFonts w:ascii="inherit" w:hAnsi="inherit" w:cs="Helvetica" w:hint="eastAsia"/>
          <w:noProof/>
          <w:color w:val="333333"/>
        </w:rPr>
        <w:lastRenderedPageBreak/>
        <w:drawing>
          <wp:inline distT="0" distB="0" distL="0" distR="0">
            <wp:extent cx="4142095" cy="1918545"/>
            <wp:effectExtent l="0" t="0" r="0" b="5715"/>
            <wp:docPr id="14" name="图片 14" descr="http://www.caxa.com/upload/2012/9/dnc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axa.com/upload/2012/9/dnc1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2269" cy="1918625"/>
                    </a:xfrm>
                    <a:prstGeom prst="rect">
                      <a:avLst/>
                    </a:prstGeom>
                    <a:noFill/>
                    <a:ln>
                      <a:noFill/>
                    </a:ln>
                  </pic:spPr>
                </pic:pic>
              </a:graphicData>
            </a:graphic>
          </wp:inline>
        </w:drawing>
      </w:r>
      <w:bookmarkEnd w:id="0"/>
    </w:p>
    <w:p w:rsidR="00F27B21" w:rsidRDefault="00F27B21" w:rsidP="00F27B21">
      <w:pPr>
        <w:pStyle w:val="a3"/>
        <w:shd w:val="clear" w:color="auto" w:fill="FFFFFF"/>
        <w:spacing w:before="225" w:beforeAutospacing="0" w:after="225" w:afterAutospacing="0" w:line="360" w:lineRule="atLeast"/>
        <w:jc w:val="both"/>
        <w:textAlignment w:val="baseline"/>
        <w:rPr>
          <w:rFonts w:ascii="inherit" w:hAnsi="inherit" w:cs="Helvetica"/>
          <w:b/>
          <w:bCs/>
          <w:color w:val="0A50A2"/>
        </w:rPr>
      </w:pPr>
      <w:r>
        <w:rPr>
          <w:rFonts w:ascii="inherit" w:hAnsi="inherit" w:cs="Helvetica"/>
          <w:b/>
          <w:bCs/>
          <w:color w:val="0A50A2"/>
        </w:rPr>
        <w:t>?  </w:t>
      </w:r>
      <w:r>
        <w:rPr>
          <w:rFonts w:ascii="inherit" w:hAnsi="inherit" w:cs="Helvetica"/>
          <w:b/>
          <w:bCs/>
          <w:color w:val="0A50A2"/>
        </w:rPr>
        <w:t>产品结构</w:t>
      </w:r>
    </w:p>
    <w:p w:rsidR="00F27B21" w:rsidRDefault="00F27B21" w:rsidP="00F27B21">
      <w:pPr>
        <w:pStyle w:val="a3"/>
        <w:shd w:val="clear" w:color="auto" w:fill="FFFFFF"/>
        <w:spacing w:before="225" w:beforeAutospacing="0" w:after="225" w:afterAutospacing="0" w:line="360" w:lineRule="atLeast"/>
        <w:ind w:firstLine="360"/>
        <w:jc w:val="both"/>
        <w:textAlignment w:val="baseline"/>
        <w:rPr>
          <w:rFonts w:ascii="inherit" w:hAnsi="inherit" w:cs="Helvetica"/>
          <w:color w:val="333333"/>
        </w:rPr>
      </w:pPr>
      <w:r>
        <w:rPr>
          <w:rFonts w:ascii="inherit" w:hAnsi="inherit" w:cs="Helvetica"/>
          <w:color w:val="333333"/>
        </w:rPr>
        <w:t>结构树是面向制造业用户的主视图，系统以结构树的方式组织零部件，图纸和文档围绕零部件进行组织。结构树建立可以通过二、三维</w:t>
      </w:r>
      <w:r>
        <w:rPr>
          <w:rFonts w:ascii="inherit" w:hAnsi="inherit" w:cs="Helvetica"/>
          <w:color w:val="333333"/>
        </w:rPr>
        <w:t>CAD</w:t>
      </w:r>
      <w:r>
        <w:rPr>
          <w:rFonts w:ascii="inherit" w:hAnsi="inherit" w:cs="Helvetica"/>
          <w:color w:val="333333"/>
        </w:rPr>
        <w:t>图纸信息提取，也可以手工方式建立。</w:t>
      </w:r>
    </w:p>
    <w:p w:rsidR="00F27B21" w:rsidRDefault="00F27B21" w:rsidP="00F27B21">
      <w:pPr>
        <w:pStyle w:val="a3"/>
        <w:shd w:val="clear" w:color="auto" w:fill="FFFFFF"/>
        <w:spacing w:before="225" w:beforeAutospacing="0" w:after="225" w:afterAutospacing="0" w:line="360" w:lineRule="atLeast"/>
        <w:jc w:val="center"/>
        <w:textAlignment w:val="baseline"/>
        <w:rPr>
          <w:rFonts w:ascii="inherit" w:hAnsi="inherit" w:cs="Helvetica"/>
          <w:color w:val="333333"/>
        </w:rPr>
      </w:pPr>
      <w:r>
        <w:rPr>
          <w:rFonts w:ascii="inherit" w:hAnsi="inherit" w:cs="Helvetica" w:hint="eastAsia"/>
          <w:noProof/>
          <w:color w:val="333333"/>
        </w:rPr>
        <w:drawing>
          <wp:inline distT="0" distB="0" distL="0" distR="0">
            <wp:extent cx="3882788" cy="2820153"/>
            <wp:effectExtent l="0" t="0" r="3810" b="0"/>
            <wp:docPr id="13" name="图片 13" descr="http://www.caxa.com/upload/2012/9/dnc1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axa.com/upload/2012/9/dnc10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2533" cy="2819968"/>
                    </a:xfrm>
                    <a:prstGeom prst="rect">
                      <a:avLst/>
                    </a:prstGeom>
                    <a:noFill/>
                    <a:ln>
                      <a:noFill/>
                    </a:ln>
                  </pic:spPr>
                </pic:pic>
              </a:graphicData>
            </a:graphic>
          </wp:inline>
        </w:drawing>
      </w:r>
    </w:p>
    <w:p w:rsidR="00F27B21" w:rsidRDefault="00F27B21" w:rsidP="00F27B21">
      <w:pPr>
        <w:pStyle w:val="a3"/>
        <w:shd w:val="clear" w:color="auto" w:fill="FFFFFF"/>
        <w:spacing w:before="225" w:beforeAutospacing="0" w:after="225" w:afterAutospacing="0" w:line="360" w:lineRule="atLeast"/>
        <w:jc w:val="both"/>
        <w:textAlignment w:val="baseline"/>
        <w:rPr>
          <w:rFonts w:ascii="inherit" w:hAnsi="inherit" w:cs="Helvetica"/>
          <w:b/>
          <w:bCs/>
          <w:color w:val="0A50A2"/>
        </w:rPr>
      </w:pPr>
      <w:r>
        <w:rPr>
          <w:rFonts w:ascii="inherit" w:hAnsi="inherit" w:cs="Helvetica"/>
          <w:b/>
          <w:bCs/>
          <w:color w:val="0A50A2"/>
        </w:rPr>
        <w:t>?  </w:t>
      </w:r>
      <w:r>
        <w:rPr>
          <w:rFonts w:ascii="inherit" w:hAnsi="inherit" w:cs="Helvetica"/>
          <w:b/>
          <w:bCs/>
          <w:color w:val="0A50A2"/>
        </w:rPr>
        <w:t>文档管理</w:t>
      </w:r>
    </w:p>
    <w:p w:rsidR="00F27B21" w:rsidRDefault="00F27B21" w:rsidP="00F27B21">
      <w:pPr>
        <w:pStyle w:val="a3"/>
        <w:shd w:val="clear" w:color="auto" w:fill="FFFFFF"/>
        <w:spacing w:before="225" w:beforeAutospacing="0" w:after="225" w:afterAutospacing="0" w:line="360" w:lineRule="atLeast"/>
        <w:ind w:firstLine="360"/>
        <w:jc w:val="both"/>
        <w:textAlignment w:val="baseline"/>
        <w:rPr>
          <w:rFonts w:ascii="inherit" w:hAnsi="inherit" w:cs="Helvetica"/>
          <w:color w:val="333333"/>
        </w:rPr>
      </w:pPr>
      <w:r>
        <w:rPr>
          <w:rFonts w:ascii="inherit" w:hAnsi="inherit" w:cs="Helvetica"/>
          <w:color w:val="333333"/>
        </w:rPr>
        <w:t>包含对加工代码和相关文档的管理，加工代码是通过手工编程或</w:t>
      </w:r>
      <w:r>
        <w:rPr>
          <w:rFonts w:ascii="inherit" w:hAnsi="inherit" w:cs="Helvetica"/>
          <w:color w:val="333333"/>
        </w:rPr>
        <w:t>CAM</w:t>
      </w:r>
      <w:r>
        <w:rPr>
          <w:rFonts w:ascii="inherit" w:hAnsi="inherit" w:cs="Helvetica"/>
          <w:color w:val="333333"/>
        </w:rPr>
        <w:t>工具形成的电子文件，相关文档指的是</w:t>
      </w:r>
      <w:r>
        <w:rPr>
          <w:rFonts w:ascii="inherit" w:hAnsi="inherit" w:cs="Helvetica"/>
          <w:color w:val="333333"/>
        </w:rPr>
        <w:t>CAD</w:t>
      </w:r>
      <w:r>
        <w:rPr>
          <w:rFonts w:ascii="inherit" w:hAnsi="inherit" w:cs="Helvetica"/>
          <w:color w:val="333333"/>
        </w:rPr>
        <w:t>系统产生的二维图纸、三维模型各类电子文件。系统提供共享的文件夹对文档进行分类管理。</w:t>
      </w:r>
    </w:p>
    <w:p w:rsidR="00F27B21" w:rsidRDefault="00F27B21" w:rsidP="00F27B21">
      <w:pPr>
        <w:pStyle w:val="a3"/>
        <w:shd w:val="clear" w:color="auto" w:fill="FFFFFF"/>
        <w:spacing w:before="225" w:beforeAutospacing="0" w:after="225" w:afterAutospacing="0" w:line="360" w:lineRule="atLeast"/>
        <w:jc w:val="center"/>
        <w:textAlignment w:val="baseline"/>
        <w:rPr>
          <w:rFonts w:ascii="inherit" w:hAnsi="inherit" w:cs="Helvetica"/>
          <w:color w:val="333333"/>
        </w:rPr>
      </w:pPr>
      <w:r>
        <w:rPr>
          <w:rFonts w:ascii="inherit" w:hAnsi="inherit" w:cs="Helvetica" w:hint="eastAsia"/>
          <w:noProof/>
          <w:color w:val="333333"/>
        </w:rPr>
        <w:lastRenderedPageBreak/>
        <w:drawing>
          <wp:inline distT="0" distB="0" distL="0" distR="0">
            <wp:extent cx="3637017" cy="2630643"/>
            <wp:effectExtent l="0" t="0" r="1905" b="0"/>
            <wp:docPr id="12" name="图片 12" descr="http://www.caxa.com/upload/2012/9/dnc1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axa.com/upload/2012/9/dnc100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7252" cy="2630813"/>
                    </a:xfrm>
                    <a:prstGeom prst="rect">
                      <a:avLst/>
                    </a:prstGeom>
                    <a:noFill/>
                    <a:ln>
                      <a:noFill/>
                    </a:ln>
                  </pic:spPr>
                </pic:pic>
              </a:graphicData>
            </a:graphic>
          </wp:inline>
        </w:drawing>
      </w:r>
    </w:p>
    <w:p w:rsidR="00F27B21" w:rsidRDefault="00F27B21" w:rsidP="00F27B21">
      <w:pPr>
        <w:pStyle w:val="a3"/>
        <w:shd w:val="clear" w:color="auto" w:fill="FFFFFF"/>
        <w:spacing w:before="225" w:beforeAutospacing="0" w:after="225" w:afterAutospacing="0" w:line="360" w:lineRule="atLeast"/>
        <w:jc w:val="both"/>
        <w:textAlignment w:val="baseline"/>
        <w:rPr>
          <w:rFonts w:ascii="inherit" w:hAnsi="inherit" w:cs="Helvetica"/>
          <w:b/>
          <w:bCs/>
          <w:color w:val="0A50A2"/>
        </w:rPr>
      </w:pPr>
      <w:r>
        <w:rPr>
          <w:rFonts w:ascii="inherit" w:hAnsi="inherit" w:cs="Helvetica"/>
          <w:b/>
          <w:bCs/>
          <w:color w:val="0A50A2"/>
        </w:rPr>
        <w:t>?  </w:t>
      </w:r>
      <w:r>
        <w:rPr>
          <w:rFonts w:ascii="inherit" w:hAnsi="inherit" w:cs="Helvetica"/>
          <w:b/>
          <w:bCs/>
          <w:color w:val="0A50A2"/>
        </w:rPr>
        <w:t>设备管理</w:t>
      </w:r>
    </w:p>
    <w:p w:rsidR="00F27B21" w:rsidRDefault="00F27B21" w:rsidP="00F27B21">
      <w:pPr>
        <w:pStyle w:val="a3"/>
        <w:shd w:val="clear" w:color="auto" w:fill="FFFFFF"/>
        <w:spacing w:before="225" w:beforeAutospacing="0" w:after="225" w:afterAutospacing="0" w:line="360" w:lineRule="atLeast"/>
        <w:ind w:firstLine="360"/>
        <w:jc w:val="both"/>
        <w:textAlignment w:val="baseline"/>
        <w:rPr>
          <w:rFonts w:ascii="inherit" w:hAnsi="inherit" w:cs="Helvetica"/>
          <w:color w:val="333333"/>
        </w:rPr>
      </w:pPr>
      <w:r>
        <w:rPr>
          <w:rFonts w:ascii="inherit" w:hAnsi="inherit" w:cs="Helvetica"/>
          <w:color w:val="333333"/>
        </w:rPr>
        <w:t>通过设备结构树管理联网机床，能够为机床指派操作工并且对机床的加工代码进行管理。具有针对设备的人员权限分配功能。产品结构树节点下的工艺文档（加工代码、参数文档、工艺文档、说明文档）可指派到设备，为后续代码传输做好准备</w:t>
      </w:r>
    </w:p>
    <w:p w:rsidR="00F27B21" w:rsidRDefault="00F27B21" w:rsidP="00F27B21">
      <w:pPr>
        <w:pStyle w:val="a3"/>
        <w:shd w:val="clear" w:color="auto" w:fill="FFFFFF"/>
        <w:spacing w:before="225" w:beforeAutospacing="0" w:after="225" w:afterAutospacing="0" w:line="360" w:lineRule="atLeast"/>
        <w:jc w:val="center"/>
        <w:textAlignment w:val="baseline"/>
        <w:rPr>
          <w:rFonts w:ascii="inherit" w:hAnsi="inherit" w:cs="Helvetica"/>
          <w:color w:val="333333"/>
        </w:rPr>
      </w:pPr>
      <w:r>
        <w:rPr>
          <w:rFonts w:ascii="inherit" w:hAnsi="inherit" w:cs="Helvetica" w:hint="eastAsia"/>
          <w:noProof/>
          <w:color w:val="333333"/>
        </w:rPr>
        <w:drawing>
          <wp:inline distT="0" distB="0" distL="0" distR="0">
            <wp:extent cx="3616434" cy="2637210"/>
            <wp:effectExtent l="0" t="0" r="3175" b="0"/>
            <wp:docPr id="11" name="图片 11" descr="http://www.caxa.com/upload/2012/9/dnc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axa.com/upload/2012/9/dnc100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6551" cy="2637295"/>
                    </a:xfrm>
                    <a:prstGeom prst="rect">
                      <a:avLst/>
                    </a:prstGeom>
                    <a:noFill/>
                    <a:ln>
                      <a:noFill/>
                    </a:ln>
                  </pic:spPr>
                </pic:pic>
              </a:graphicData>
            </a:graphic>
          </wp:inline>
        </w:drawing>
      </w:r>
    </w:p>
    <w:p w:rsidR="00F27B21" w:rsidRDefault="00F27B21" w:rsidP="00F27B21">
      <w:pPr>
        <w:pStyle w:val="a3"/>
        <w:shd w:val="clear" w:color="auto" w:fill="FFFFFF"/>
        <w:spacing w:before="225" w:beforeAutospacing="0" w:after="225" w:afterAutospacing="0" w:line="360" w:lineRule="atLeast"/>
        <w:jc w:val="both"/>
        <w:textAlignment w:val="baseline"/>
        <w:rPr>
          <w:rFonts w:ascii="inherit" w:hAnsi="inherit" w:cs="Helvetica"/>
          <w:b/>
          <w:bCs/>
          <w:color w:val="0A50A2"/>
        </w:rPr>
      </w:pPr>
      <w:r>
        <w:rPr>
          <w:rFonts w:ascii="inherit" w:hAnsi="inherit" w:cs="Helvetica"/>
          <w:b/>
          <w:bCs/>
          <w:color w:val="0A50A2"/>
        </w:rPr>
        <w:t>?  </w:t>
      </w:r>
      <w:r>
        <w:rPr>
          <w:rFonts w:ascii="inherit" w:hAnsi="inherit" w:cs="Helvetica"/>
          <w:b/>
          <w:bCs/>
          <w:color w:val="0A50A2"/>
        </w:rPr>
        <w:t>版本控制</w:t>
      </w:r>
    </w:p>
    <w:p w:rsidR="00F27B21" w:rsidRDefault="00F27B21" w:rsidP="00F27B21">
      <w:pPr>
        <w:pStyle w:val="a3"/>
        <w:shd w:val="clear" w:color="auto" w:fill="FFFFFF"/>
        <w:spacing w:before="225" w:beforeAutospacing="0" w:after="225" w:afterAutospacing="0" w:line="360" w:lineRule="atLeast"/>
        <w:ind w:firstLine="360"/>
        <w:jc w:val="both"/>
        <w:textAlignment w:val="baseline"/>
        <w:rPr>
          <w:rFonts w:ascii="inherit" w:hAnsi="inherit" w:cs="Helvetica"/>
          <w:color w:val="333333"/>
        </w:rPr>
      </w:pPr>
      <w:r>
        <w:rPr>
          <w:rFonts w:ascii="inherit" w:hAnsi="inherit" w:cs="Helvetica"/>
          <w:color w:val="333333"/>
        </w:rPr>
        <w:t>版本管理与文档的生命周期相关联，生命周期包含有新建、入库、出库、发布、重发布、归档等阶段，对应的文档有版本和工作版本之分。支持</w:t>
      </w:r>
      <w:proofErr w:type="gramStart"/>
      <w:r>
        <w:rPr>
          <w:rFonts w:ascii="inherit" w:hAnsi="inherit" w:cs="Helvetica"/>
          <w:color w:val="333333"/>
        </w:rPr>
        <w:t>版本回滚和</w:t>
      </w:r>
      <w:proofErr w:type="gramEnd"/>
      <w:r>
        <w:rPr>
          <w:rFonts w:ascii="inherit" w:hAnsi="inherit" w:cs="Helvetica"/>
          <w:color w:val="333333"/>
        </w:rPr>
        <w:t>清除。</w:t>
      </w:r>
    </w:p>
    <w:p w:rsidR="00F27B21" w:rsidRDefault="00F27B21" w:rsidP="00F27B21">
      <w:pPr>
        <w:pStyle w:val="a3"/>
        <w:shd w:val="clear" w:color="auto" w:fill="FFFFFF"/>
        <w:spacing w:before="225" w:beforeAutospacing="0" w:after="225" w:afterAutospacing="0" w:line="360" w:lineRule="atLeast"/>
        <w:jc w:val="both"/>
        <w:textAlignment w:val="baseline"/>
        <w:rPr>
          <w:rFonts w:ascii="inherit" w:hAnsi="inherit" w:cs="Helvetica"/>
          <w:b/>
          <w:bCs/>
          <w:color w:val="0A50A2"/>
        </w:rPr>
      </w:pPr>
      <w:r>
        <w:rPr>
          <w:rFonts w:ascii="inherit" w:hAnsi="inherit" w:cs="Helvetica"/>
          <w:b/>
          <w:bCs/>
          <w:color w:val="0A50A2"/>
        </w:rPr>
        <w:t>?  </w:t>
      </w:r>
      <w:r>
        <w:rPr>
          <w:rFonts w:ascii="inherit" w:hAnsi="inherit" w:cs="Helvetica"/>
          <w:b/>
          <w:bCs/>
          <w:color w:val="0A50A2"/>
        </w:rPr>
        <w:t>数据查询</w:t>
      </w:r>
    </w:p>
    <w:p w:rsidR="00F27B21" w:rsidRDefault="00F27B21" w:rsidP="00F27B21">
      <w:pPr>
        <w:pStyle w:val="a3"/>
        <w:shd w:val="clear" w:color="auto" w:fill="FFFFFF"/>
        <w:spacing w:before="225" w:beforeAutospacing="0" w:after="225" w:afterAutospacing="0" w:line="360" w:lineRule="atLeast"/>
        <w:ind w:firstLine="360"/>
        <w:jc w:val="both"/>
        <w:textAlignment w:val="baseline"/>
        <w:rPr>
          <w:rFonts w:ascii="inherit" w:hAnsi="inherit" w:cs="Helvetica"/>
          <w:color w:val="333333"/>
        </w:rPr>
      </w:pPr>
      <w:r>
        <w:rPr>
          <w:rFonts w:ascii="inherit" w:hAnsi="inherit" w:cs="Helvetica"/>
          <w:color w:val="333333"/>
        </w:rPr>
        <w:lastRenderedPageBreak/>
        <w:t>数据查询在数据集中管理的基础上，实现对企业设计数据和信息的查找。输入查询条件，服务器则把所有符合条件的结果返回给客户端，对于查询结果可以直接利用。</w:t>
      </w:r>
    </w:p>
    <w:p w:rsidR="00F27B21" w:rsidRDefault="00F27B21" w:rsidP="00F27B21">
      <w:pPr>
        <w:pStyle w:val="a3"/>
        <w:shd w:val="clear" w:color="auto" w:fill="FFFFFF"/>
        <w:spacing w:before="225" w:beforeAutospacing="0" w:after="225" w:afterAutospacing="0" w:line="360" w:lineRule="atLeast"/>
        <w:jc w:val="both"/>
        <w:textAlignment w:val="baseline"/>
        <w:rPr>
          <w:rFonts w:ascii="inherit" w:hAnsi="inherit" w:cs="Helvetica"/>
          <w:b/>
          <w:bCs/>
          <w:color w:val="0A50A2"/>
        </w:rPr>
      </w:pPr>
      <w:r>
        <w:rPr>
          <w:rFonts w:ascii="inherit" w:hAnsi="inherit" w:cs="Helvetica"/>
          <w:b/>
          <w:bCs/>
          <w:color w:val="0A50A2"/>
        </w:rPr>
        <w:t>?  </w:t>
      </w:r>
      <w:r>
        <w:rPr>
          <w:rFonts w:ascii="inherit" w:hAnsi="inherit" w:cs="Helvetica"/>
          <w:b/>
          <w:bCs/>
          <w:color w:val="0A50A2"/>
        </w:rPr>
        <w:t>数据重用</w:t>
      </w:r>
    </w:p>
    <w:p w:rsidR="00F27B21" w:rsidRDefault="00F27B21" w:rsidP="00F27B21">
      <w:pPr>
        <w:pStyle w:val="a3"/>
        <w:shd w:val="clear" w:color="auto" w:fill="FFFFFF"/>
        <w:spacing w:before="225" w:beforeAutospacing="0" w:after="225" w:afterAutospacing="0" w:line="360" w:lineRule="atLeast"/>
        <w:ind w:firstLine="360"/>
        <w:jc w:val="both"/>
        <w:textAlignment w:val="baseline"/>
        <w:rPr>
          <w:rFonts w:ascii="inherit" w:hAnsi="inherit" w:cs="Helvetica"/>
          <w:color w:val="333333"/>
        </w:rPr>
      </w:pPr>
      <w:r>
        <w:rPr>
          <w:rFonts w:ascii="inherit" w:hAnsi="inherit" w:cs="Helvetica"/>
          <w:color w:val="333333"/>
        </w:rPr>
        <w:t>重用主要包括两方面的内容：一是借用现有零部件和加工代码，借用件和原件有统一的数据源；二是复制现有零部件和加工代码，在原有基础上进行修改。数据重用支持鼠标的拖拽操作。</w:t>
      </w:r>
    </w:p>
    <w:p w:rsidR="00F27B21" w:rsidRDefault="00F27B21" w:rsidP="00F27B21">
      <w:pPr>
        <w:pStyle w:val="a3"/>
        <w:shd w:val="clear" w:color="auto" w:fill="FFFFFF"/>
        <w:spacing w:before="225" w:beforeAutospacing="0" w:after="225" w:afterAutospacing="0" w:line="360" w:lineRule="atLeast"/>
        <w:jc w:val="both"/>
        <w:textAlignment w:val="baseline"/>
        <w:rPr>
          <w:rFonts w:ascii="inherit" w:hAnsi="inherit" w:cs="Helvetica"/>
          <w:b/>
          <w:bCs/>
          <w:color w:val="0A50A2"/>
        </w:rPr>
      </w:pPr>
      <w:r>
        <w:rPr>
          <w:rFonts w:ascii="inherit" w:hAnsi="inherit" w:cs="Helvetica"/>
          <w:b/>
          <w:bCs/>
          <w:color w:val="0A50A2"/>
        </w:rPr>
        <w:t>?  </w:t>
      </w:r>
      <w:r>
        <w:rPr>
          <w:rFonts w:ascii="inherit" w:hAnsi="inherit" w:cs="Helvetica"/>
          <w:b/>
          <w:bCs/>
          <w:color w:val="0A50A2"/>
        </w:rPr>
        <w:t>工作流管理</w:t>
      </w:r>
    </w:p>
    <w:p w:rsidR="00F27B21" w:rsidRDefault="00F27B21" w:rsidP="00F27B21">
      <w:pPr>
        <w:pStyle w:val="a3"/>
        <w:shd w:val="clear" w:color="auto" w:fill="FFFFFF"/>
        <w:spacing w:before="225" w:beforeAutospacing="0" w:after="225" w:afterAutospacing="0" w:line="360" w:lineRule="atLeast"/>
        <w:ind w:firstLine="360"/>
        <w:jc w:val="both"/>
        <w:textAlignment w:val="baseline"/>
        <w:rPr>
          <w:rFonts w:ascii="inherit" w:hAnsi="inherit" w:cs="Helvetica"/>
          <w:color w:val="333333"/>
        </w:rPr>
      </w:pPr>
      <w:r>
        <w:rPr>
          <w:rFonts w:ascii="inherit" w:hAnsi="inherit" w:cs="Helvetica"/>
          <w:color w:val="333333"/>
        </w:rPr>
        <w:t>工作流管理用来定义、创建和管理任务的执行，包括工作流定义工具、工作流引擎、任务箱、流程监控工具等子系统。企业可根据实际需求定义各种流程模板，企业定义的模板保存下来，可在启动流程时选用。在工作流图形化定义工具中，企业可根据实际需求定义各种流程模板，企业定义的模板保存下来可在启动流程时选用。</w:t>
      </w:r>
    </w:p>
    <w:p w:rsidR="00F27B21" w:rsidRDefault="00F27B21" w:rsidP="00F27B21">
      <w:pPr>
        <w:pStyle w:val="a3"/>
        <w:shd w:val="clear" w:color="auto" w:fill="FFFFFF"/>
        <w:spacing w:before="225" w:beforeAutospacing="0" w:after="225" w:afterAutospacing="0" w:line="360" w:lineRule="atLeast"/>
        <w:jc w:val="center"/>
        <w:textAlignment w:val="baseline"/>
        <w:rPr>
          <w:rFonts w:ascii="inherit" w:hAnsi="inherit" w:cs="Helvetica"/>
          <w:color w:val="333333"/>
        </w:rPr>
      </w:pPr>
      <w:r>
        <w:rPr>
          <w:rFonts w:ascii="inherit" w:hAnsi="inherit" w:cs="Helvetica" w:hint="eastAsia"/>
          <w:noProof/>
          <w:color w:val="333333"/>
        </w:rPr>
        <w:drawing>
          <wp:inline distT="0" distB="0" distL="0" distR="0">
            <wp:extent cx="3971335" cy="2790044"/>
            <wp:effectExtent l="0" t="0" r="0" b="0"/>
            <wp:docPr id="10" name="图片 10" descr="http://www.caxa.com/upload/2012/9/dnc1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axa.com/upload/2012/9/dnc100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491" cy="2790154"/>
                    </a:xfrm>
                    <a:prstGeom prst="rect">
                      <a:avLst/>
                    </a:prstGeom>
                    <a:noFill/>
                    <a:ln>
                      <a:noFill/>
                    </a:ln>
                  </pic:spPr>
                </pic:pic>
              </a:graphicData>
            </a:graphic>
          </wp:inline>
        </w:drawing>
      </w:r>
    </w:p>
    <w:p w:rsidR="00F27B21" w:rsidRDefault="00F27B21" w:rsidP="00F27B21">
      <w:pPr>
        <w:pStyle w:val="a3"/>
        <w:shd w:val="clear" w:color="auto" w:fill="FFFFFF"/>
        <w:spacing w:before="225" w:beforeAutospacing="0" w:after="225" w:afterAutospacing="0" w:line="360" w:lineRule="atLeast"/>
        <w:jc w:val="both"/>
        <w:textAlignment w:val="baseline"/>
        <w:rPr>
          <w:rFonts w:ascii="inherit" w:hAnsi="inherit" w:cs="Helvetica"/>
          <w:b/>
          <w:bCs/>
          <w:color w:val="0A50A2"/>
        </w:rPr>
      </w:pPr>
      <w:r>
        <w:rPr>
          <w:rFonts w:ascii="inherit" w:hAnsi="inherit" w:cs="Helvetica"/>
          <w:b/>
          <w:bCs/>
          <w:color w:val="0A50A2"/>
        </w:rPr>
        <w:t>?  </w:t>
      </w:r>
      <w:r>
        <w:rPr>
          <w:rFonts w:ascii="inherit" w:hAnsi="inherit" w:cs="Helvetica"/>
          <w:b/>
          <w:bCs/>
          <w:color w:val="0A50A2"/>
        </w:rPr>
        <w:t>支持工具与系统集成</w:t>
      </w:r>
    </w:p>
    <w:p w:rsidR="00F27B21" w:rsidRDefault="00F27B21" w:rsidP="00F27B21">
      <w:pPr>
        <w:pStyle w:val="a3"/>
        <w:shd w:val="clear" w:color="auto" w:fill="FFFFFF"/>
        <w:spacing w:before="225" w:beforeAutospacing="0" w:after="225" w:afterAutospacing="0" w:line="360" w:lineRule="atLeast"/>
        <w:ind w:firstLine="360"/>
        <w:jc w:val="both"/>
        <w:textAlignment w:val="baseline"/>
        <w:rPr>
          <w:rFonts w:ascii="inherit" w:hAnsi="inherit" w:cs="Helvetica"/>
          <w:color w:val="333333"/>
        </w:rPr>
      </w:pPr>
      <w:r>
        <w:rPr>
          <w:rFonts w:ascii="inherit" w:hAnsi="inherit" w:cs="Helvetica"/>
          <w:color w:val="333333"/>
        </w:rPr>
        <w:t>系统提供数据模型定义、表单定义、批量入库、数据打包、拼图打印、报表定义等工具，支持对数据的高效处理；支持客户化定义，支持脚本编程和</w:t>
      </w:r>
      <w:r>
        <w:rPr>
          <w:rFonts w:ascii="inherit" w:hAnsi="inherit" w:cs="Helvetica"/>
          <w:color w:val="333333"/>
        </w:rPr>
        <w:t>API</w:t>
      </w:r>
      <w:r>
        <w:rPr>
          <w:rFonts w:ascii="inherit" w:hAnsi="inherit" w:cs="Helvetica"/>
          <w:color w:val="333333"/>
        </w:rPr>
        <w:t>二次开发。</w:t>
      </w:r>
    </w:p>
    <w:p w:rsidR="00F27B21" w:rsidRDefault="00F27B21" w:rsidP="00F27B21">
      <w:pPr>
        <w:pStyle w:val="a3"/>
        <w:shd w:val="clear" w:color="auto" w:fill="FFFFFF"/>
        <w:spacing w:before="225" w:beforeAutospacing="0" w:after="225" w:afterAutospacing="0" w:line="360" w:lineRule="atLeast"/>
        <w:jc w:val="center"/>
        <w:textAlignment w:val="baseline"/>
        <w:rPr>
          <w:rFonts w:ascii="inherit" w:hAnsi="inherit" w:cs="Helvetica"/>
          <w:color w:val="333333"/>
        </w:rPr>
      </w:pPr>
      <w:r>
        <w:rPr>
          <w:rFonts w:ascii="inherit" w:hAnsi="inherit" w:cs="Helvetica" w:hint="eastAsia"/>
          <w:noProof/>
          <w:color w:val="333333"/>
        </w:rPr>
        <w:lastRenderedPageBreak/>
        <w:drawing>
          <wp:inline distT="0" distB="0" distL="0" distR="0">
            <wp:extent cx="2674961" cy="1942458"/>
            <wp:effectExtent l="0" t="0" r="0" b="1270"/>
            <wp:docPr id="9" name="图片 9" descr="http://www.caxa.com/upload/2012/9/dnc1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axa.com/upload/2012/9/dnc100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75180" cy="1942617"/>
                    </a:xfrm>
                    <a:prstGeom prst="rect">
                      <a:avLst/>
                    </a:prstGeom>
                    <a:noFill/>
                    <a:ln>
                      <a:noFill/>
                    </a:ln>
                  </pic:spPr>
                </pic:pic>
              </a:graphicData>
            </a:graphic>
          </wp:inline>
        </w:drawing>
      </w:r>
    </w:p>
    <w:p w:rsidR="00F27B21" w:rsidRPr="00F27B21" w:rsidRDefault="00F27B21" w:rsidP="00F27B21">
      <w:pPr>
        <w:widowControl/>
        <w:shd w:val="clear" w:color="auto" w:fill="FFFFFF"/>
        <w:spacing w:line="345" w:lineRule="atLeast"/>
        <w:jc w:val="center"/>
        <w:textAlignment w:val="baseline"/>
        <w:outlineLvl w:val="0"/>
        <w:rPr>
          <w:rFonts w:ascii="Arial" w:eastAsia="宋体" w:hAnsi="Arial" w:cs="Arial"/>
          <w:b/>
          <w:bCs/>
          <w:color w:val="1B477D"/>
          <w:kern w:val="36"/>
          <w:sz w:val="27"/>
          <w:szCs w:val="27"/>
        </w:rPr>
      </w:pPr>
      <w:r w:rsidRPr="00F27B21">
        <w:rPr>
          <w:rFonts w:ascii="Arial" w:eastAsia="宋体" w:hAnsi="Arial" w:cs="Arial"/>
          <w:b/>
          <w:bCs/>
          <w:color w:val="1B477D"/>
          <w:kern w:val="36"/>
          <w:sz w:val="27"/>
          <w:szCs w:val="27"/>
        </w:rPr>
        <w:t>DNC</w:t>
      </w:r>
      <w:r w:rsidRPr="00F27B21">
        <w:rPr>
          <w:rFonts w:ascii="Arial" w:eastAsia="宋体" w:hAnsi="Arial" w:cs="Arial"/>
          <w:b/>
          <w:bCs/>
          <w:color w:val="1B477D"/>
          <w:kern w:val="36"/>
          <w:sz w:val="27"/>
          <w:szCs w:val="27"/>
        </w:rPr>
        <w:t>机床通信</w:t>
      </w:r>
    </w:p>
    <w:p w:rsidR="00F27B21" w:rsidRPr="00F27B21" w:rsidRDefault="00F27B21" w:rsidP="00F27B21">
      <w:pPr>
        <w:widowControl/>
        <w:shd w:val="clear" w:color="auto" w:fill="FFFFFF"/>
        <w:spacing w:line="300" w:lineRule="atLeast"/>
        <w:jc w:val="left"/>
        <w:textAlignment w:val="baseline"/>
        <w:rPr>
          <w:rFonts w:ascii="inherit" w:eastAsia="宋体" w:hAnsi="inherit" w:cs="Helvetica"/>
          <w:color w:val="00A9F7"/>
          <w:kern w:val="0"/>
          <w:sz w:val="18"/>
          <w:szCs w:val="18"/>
        </w:rPr>
      </w:pPr>
      <w:r w:rsidRPr="00F27B21">
        <w:rPr>
          <w:rFonts w:ascii="inherit" w:eastAsia="宋体" w:hAnsi="inherit" w:cs="Helvetica"/>
          <w:color w:val="00A9F7"/>
          <w:kern w:val="0"/>
          <w:sz w:val="18"/>
          <w:szCs w:val="18"/>
        </w:rPr>
        <w:t>作者：</w:t>
      </w:r>
      <w:r w:rsidRPr="00F27B21">
        <w:rPr>
          <w:rFonts w:ascii="inherit" w:eastAsia="宋体" w:hAnsi="inherit" w:cs="Helvetica"/>
          <w:color w:val="00A9F7"/>
          <w:kern w:val="0"/>
          <w:sz w:val="18"/>
          <w:szCs w:val="18"/>
        </w:rPr>
        <w:t>    </w:t>
      </w:r>
      <w:r w:rsidRPr="00F27B21">
        <w:rPr>
          <w:rFonts w:ascii="inherit" w:eastAsia="宋体" w:hAnsi="inherit" w:cs="Helvetica"/>
          <w:color w:val="00A9F7"/>
          <w:kern w:val="0"/>
          <w:sz w:val="18"/>
          <w:szCs w:val="18"/>
        </w:rPr>
        <w:t>发布时间：</w:t>
      </w:r>
      <w:r w:rsidRPr="00F27B21">
        <w:rPr>
          <w:rFonts w:ascii="inherit" w:eastAsia="宋体" w:hAnsi="inherit" w:cs="Helvetica"/>
          <w:color w:val="00A9F7"/>
          <w:kern w:val="0"/>
          <w:sz w:val="18"/>
          <w:szCs w:val="18"/>
        </w:rPr>
        <w:t>2011-01-25</w:t>
      </w:r>
    </w:p>
    <w:tbl>
      <w:tblPr>
        <w:tblW w:w="0" w:type="auto"/>
        <w:jc w:val="right"/>
        <w:tblCellSpacing w:w="15" w:type="dxa"/>
        <w:tblCellMar>
          <w:left w:w="0" w:type="dxa"/>
          <w:right w:w="0" w:type="dxa"/>
        </w:tblCellMar>
        <w:tblLook w:val="04A0" w:firstRow="1" w:lastRow="0" w:firstColumn="1" w:lastColumn="0" w:noHBand="0" w:noVBand="1"/>
      </w:tblPr>
      <w:tblGrid>
        <w:gridCol w:w="1545"/>
        <w:gridCol w:w="1530"/>
        <w:gridCol w:w="1530"/>
        <w:gridCol w:w="1530"/>
        <w:gridCol w:w="1125"/>
      </w:tblGrid>
      <w:tr w:rsidR="00F27B21" w:rsidRPr="00F27B21" w:rsidTr="00F27B21">
        <w:trPr>
          <w:tblCellSpacing w:w="15" w:type="dxa"/>
          <w:jc w:val="right"/>
        </w:trPr>
        <w:tc>
          <w:tcPr>
            <w:tcW w:w="1500" w:type="dxa"/>
            <w:tcBorders>
              <w:top w:val="nil"/>
              <w:left w:val="nil"/>
              <w:bottom w:val="nil"/>
              <w:right w:val="nil"/>
            </w:tcBorders>
            <w:vAlign w:val="bottom"/>
            <w:hideMark/>
          </w:tcPr>
          <w:p w:rsidR="00F27B21" w:rsidRPr="00F27B21" w:rsidRDefault="00F27B21" w:rsidP="00F27B21">
            <w:pPr>
              <w:widowControl/>
              <w:jc w:val="left"/>
              <w:rPr>
                <w:rFonts w:ascii="inherit" w:eastAsia="宋体" w:hAnsi="inherit" w:cs="宋体"/>
                <w:kern w:val="0"/>
                <w:sz w:val="18"/>
                <w:szCs w:val="18"/>
              </w:rPr>
            </w:pPr>
            <w:r>
              <w:rPr>
                <w:rFonts w:ascii="Arial" w:eastAsia="宋体" w:hAnsi="Arial" w:cs="Arial"/>
                <w:noProof/>
                <w:color w:val="3E3E3E"/>
                <w:kern w:val="0"/>
                <w:sz w:val="18"/>
                <w:szCs w:val="18"/>
                <w:bdr w:val="none" w:sz="0" w:space="0" w:color="auto" w:frame="1"/>
              </w:rPr>
              <w:drawing>
                <wp:inline distT="0" distB="0" distL="0" distR="0">
                  <wp:extent cx="921385" cy="245745"/>
                  <wp:effectExtent l="0" t="0" r="0" b="1905"/>
                  <wp:docPr id="29" name="图片 29" descr="http://www.caxa.com/images/dnc/dm.jpg">
                    <a:hlinkClick xmlns:a="http://schemas.openxmlformats.org/drawingml/2006/main" r:id="rId14"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caxa.com/images/dnc/dm.jpg">
                            <a:hlinkClick r:id="rId14" tgtFrame="&quot;_self&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21385" cy="245745"/>
                          </a:xfrm>
                          <a:prstGeom prst="rect">
                            <a:avLst/>
                          </a:prstGeom>
                          <a:noFill/>
                          <a:ln>
                            <a:noFill/>
                          </a:ln>
                        </pic:spPr>
                      </pic:pic>
                    </a:graphicData>
                  </a:graphic>
                </wp:inline>
              </w:drawing>
            </w:r>
          </w:p>
        </w:tc>
        <w:tc>
          <w:tcPr>
            <w:tcW w:w="1500" w:type="dxa"/>
            <w:tcBorders>
              <w:top w:val="nil"/>
              <w:left w:val="nil"/>
              <w:bottom w:val="nil"/>
              <w:right w:val="nil"/>
            </w:tcBorders>
            <w:vAlign w:val="bottom"/>
            <w:hideMark/>
          </w:tcPr>
          <w:p w:rsidR="00F27B21" w:rsidRPr="00F27B21" w:rsidRDefault="00F27B21" w:rsidP="00F27B21">
            <w:pPr>
              <w:widowControl/>
              <w:jc w:val="left"/>
              <w:rPr>
                <w:rFonts w:ascii="inherit" w:eastAsia="宋体" w:hAnsi="inherit" w:cs="宋体"/>
                <w:kern w:val="0"/>
                <w:sz w:val="18"/>
                <w:szCs w:val="18"/>
              </w:rPr>
            </w:pPr>
            <w:r>
              <w:rPr>
                <w:rFonts w:ascii="Arial" w:eastAsia="宋体" w:hAnsi="Arial" w:cs="Arial"/>
                <w:noProof/>
                <w:color w:val="3E3E3E"/>
                <w:kern w:val="0"/>
                <w:sz w:val="18"/>
                <w:szCs w:val="18"/>
                <w:bdr w:val="none" w:sz="0" w:space="0" w:color="auto" w:frame="1"/>
              </w:rPr>
              <w:drawing>
                <wp:inline distT="0" distB="0" distL="0" distR="0">
                  <wp:extent cx="921385" cy="245745"/>
                  <wp:effectExtent l="0" t="0" r="0" b="1905"/>
                  <wp:docPr id="28" name="图片 28" descr="http://www.caxa.com/images/dnc/tx.jpg">
                    <a:hlinkClick xmlns:a="http://schemas.openxmlformats.org/drawingml/2006/main" r:id="rId1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axa.com/images/dnc/tx.jpg">
                            <a:hlinkClick r:id="rId16" tgtFrame="&quot;_self&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21385" cy="245745"/>
                          </a:xfrm>
                          <a:prstGeom prst="rect">
                            <a:avLst/>
                          </a:prstGeom>
                          <a:noFill/>
                          <a:ln>
                            <a:noFill/>
                          </a:ln>
                        </pic:spPr>
                      </pic:pic>
                    </a:graphicData>
                  </a:graphic>
                </wp:inline>
              </w:drawing>
            </w:r>
          </w:p>
        </w:tc>
        <w:tc>
          <w:tcPr>
            <w:tcW w:w="1500" w:type="dxa"/>
            <w:tcBorders>
              <w:top w:val="nil"/>
              <w:left w:val="nil"/>
              <w:bottom w:val="nil"/>
              <w:right w:val="nil"/>
            </w:tcBorders>
            <w:vAlign w:val="bottom"/>
            <w:hideMark/>
          </w:tcPr>
          <w:p w:rsidR="00F27B21" w:rsidRPr="00F27B21" w:rsidRDefault="00F27B21" w:rsidP="00F27B21">
            <w:pPr>
              <w:widowControl/>
              <w:jc w:val="left"/>
              <w:rPr>
                <w:rFonts w:ascii="inherit" w:eastAsia="宋体" w:hAnsi="inherit" w:cs="宋体"/>
                <w:kern w:val="0"/>
                <w:sz w:val="18"/>
                <w:szCs w:val="18"/>
              </w:rPr>
            </w:pPr>
            <w:r>
              <w:rPr>
                <w:rFonts w:ascii="Arial" w:eastAsia="宋体" w:hAnsi="Arial" w:cs="Arial"/>
                <w:noProof/>
                <w:color w:val="3E3E3E"/>
                <w:kern w:val="0"/>
                <w:sz w:val="18"/>
                <w:szCs w:val="18"/>
                <w:bdr w:val="none" w:sz="0" w:space="0" w:color="auto" w:frame="1"/>
              </w:rPr>
              <w:drawing>
                <wp:inline distT="0" distB="0" distL="0" distR="0">
                  <wp:extent cx="921385" cy="245745"/>
                  <wp:effectExtent l="0" t="0" r="0" b="1905"/>
                  <wp:docPr id="27" name="图片 27" descr="http://www.caxa.com/images/dnc/cj.jpg">
                    <a:hlinkClick xmlns:a="http://schemas.openxmlformats.org/drawingml/2006/main" r:id="rId18"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caxa.com/images/dnc/cj.jpg">
                            <a:hlinkClick r:id="rId18" tgtFrame="&quot;_self&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21385" cy="245745"/>
                          </a:xfrm>
                          <a:prstGeom prst="rect">
                            <a:avLst/>
                          </a:prstGeom>
                          <a:noFill/>
                          <a:ln>
                            <a:noFill/>
                          </a:ln>
                        </pic:spPr>
                      </pic:pic>
                    </a:graphicData>
                  </a:graphic>
                </wp:inline>
              </w:drawing>
            </w:r>
          </w:p>
        </w:tc>
        <w:tc>
          <w:tcPr>
            <w:tcW w:w="1500" w:type="dxa"/>
            <w:tcBorders>
              <w:top w:val="nil"/>
              <w:left w:val="nil"/>
              <w:bottom w:val="nil"/>
              <w:right w:val="nil"/>
            </w:tcBorders>
            <w:vAlign w:val="bottom"/>
            <w:hideMark/>
          </w:tcPr>
          <w:p w:rsidR="00F27B21" w:rsidRPr="00F27B21" w:rsidRDefault="00F27B21" w:rsidP="00F27B21">
            <w:pPr>
              <w:widowControl/>
              <w:jc w:val="left"/>
              <w:rPr>
                <w:rFonts w:ascii="inherit" w:eastAsia="宋体" w:hAnsi="inherit" w:cs="宋体"/>
                <w:kern w:val="0"/>
                <w:sz w:val="18"/>
                <w:szCs w:val="18"/>
              </w:rPr>
            </w:pPr>
            <w:r>
              <w:rPr>
                <w:rFonts w:ascii="Arial" w:eastAsia="宋体" w:hAnsi="Arial" w:cs="Arial"/>
                <w:noProof/>
                <w:color w:val="3E3E3E"/>
                <w:kern w:val="0"/>
                <w:sz w:val="18"/>
                <w:szCs w:val="18"/>
                <w:bdr w:val="none" w:sz="0" w:space="0" w:color="auto" w:frame="1"/>
              </w:rPr>
              <w:drawing>
                <wp:inline distT="0" distB="0" distL="0" distR="0">
                  <wp:extent cx="921385" cy="245745"/>
                  <wp:effectExtent l="0" t="0" r="0" b="1905"/>
                  <wp:docPr id="26" name="图片 26" descr="http://www.caxa.com/images/dnc/fx.jpg">
                    <a:hlinkClick xmlns:a="http://schemas.openxmlformats.org/drawingml/2006/main" r:id="rId20"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caxa.com/images/dnc/fx.jpg">
                            <a:hlinkClick r:id="rId20" tgtFrame="&quot;_self&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21385" cy="245745"/>
                          </a:xfrm>
                          <a:prstGeom prst="rect">
                            <a:avLst/>
                          </a:prstGeom>
                          <a:noFill/>
                          <a:ln>
                            <a:noFill/>
                          </a:ln>
                        </pic:spPr>
                      </pic:pic>
                    </a:graphicData>
                  </a:graphic>
                </wp:inline>
              </w:drawing>
            </w:r>
          </w:p>
        </w:tc>
        <w:tc>
          <w:tcPr>
            <w:tcW w:w="1080" w:type="dxa"/>
            <w:tcBorders>
              <w:top w:val="nil"/>
              <w:left w:val="nil"/>
              <w:bottom w:val="nil"/>
              <w:right w:val="nil"/>
            </w:tcBorders>
            <w:vAlign w:val="bottom"/>
            <w:hideMark/>
          </w:tcPr>
          <w:p w:rsidR="00F27B21" w:rsidRPr="00F27B21" w:rsidRDefault="00F27B21" w:rsidP="00F27B21">
            <w:pPr>
              <w:widowControl/>
              <w:jc w:val="left"/>
              <w:rPr>
                <w:rFonts w:ascii="inherit" w:eastAsia="宋体" w:hAnsi="inherit" w:cs="宋体"/>
                <w:kern w:val="0"/>
                <w:sz w:val="18"/>
                <w:szCs w:val="18"/>
              </w:rPr>
            </w:pPr>
            <w:r>
              <w:rPr>
                <w:rFonts w:ascii="Arial" w:eastAsia="宋体" w:hAnsi="Arial" w:cs="Arial"/>
                <w:noProof/>
                <w:color w:val="3E3E3E"/>
                <w:kern w:val="0"/>
                <w:sz w:val="18"/>
                <w:szCs w:val="18"/>
                <w:bdr w:val="none" w:sz="0" w:space="0" w:color="auto" w:frame="1"/>
              </w:rPr>
              <w:drawing>
                <wp:inline distT="0" distB="0" distL="0" distR="0">
                  <wp:extent cx="655320" cy="245745"/>
                  <wp:effectExtent l="0" t="0" r="0" b="1905"/>
                  <wp:docPr id="25" name="图片 25" descr="http://www.caxa.com/images/dnc/gd.jpg">
                    <a:hlinkClick xmlns:a="http://schemas.openxmlformats.org/drawingml/2006/main" r:id="rId22"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caxa.com/images/dnc/gd.jpg">
                            <a:hlinkClick r:id="rId22" tgtFrame="&quot;_self&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5320" cy="245745"/>
                          </a:xfrm>
                          <a:prstGeom prst="rect">
                            <a:avLst/>
                          </a:prstGeom>
                          <a:noFill/>
                          <a:ln>
                            <a:noFill/>
                          </a:ln>
                        </pic:spPr>
                      </pic:pic>
                    </a:graphicData>
                  </a:graphic>
                </wp:inline>
              </w:drawing>
            </w:r>
          </w:p>
        </w:tc>
      </w:tr>
    </w:tbl>
    <w:p w:rsidR="00F27B21" w:rsidRPr="00F27B21" w:rsidRDefault="00F27B21" w:rsidP="00F27B21">
      <w:pPr>
        <w:widowControl/>
        <w:shd w:val="clear" w:color="auto" w:fill="FFFFFF"/>
        <w:spacing w:line="345" w:lineRule="atLeast"/>
        <w:textAlignment w:val="baseline"/>
        <w:outlineLvl w:val="0"/>
        <w:rPr>
          <w:rFonts w:ascii="Arial" w:eastAsia="宋体" w:hAnsi="Arial" w:cs="Arial"/>
          <w:b/>
          <w:bCs/>
          <w:color w:val="1B477D"/>
          <w:kern w:val="36"/>
          <w:sz w:val="27"/>
          <w:szCs w:val="27"/>
        </w:rPr>
      </w:pPr>
      <w:r w:rsidRPr="00F27B21">
        <w:rPr>
          <w:rFonts w:ascii="Arial" w:eastAsia="宋体" w:hAnsi="Arial" w:cs="Arial"/>
          <w:b/>
          <w:bCs/>
          <w:color w:val="1B477D"/>
          <w:kern w:val="36"/>
          <w:sz w:val="27"/>
          <w:szCs w:val="27"/>
        </w:rPr>
        <w:t>DNC</w:t>
      </w:r>
      <w:r w:rsidRPr="00F27B21">
        <w:rPr>
          <w:rFonts w:ascii="Arial" w:eastAsia="宋体" w:hAnsi="Arial" w:cs="Arial"/>
          <w:b/>
          <w:bCs/>
          <w:color w:val="1B477D"/>
          <w:kern w:val="36"/>
          <w:sz w:val="27"/>
          <w:szCs w:val="27"/>
        </w:rPr>
        <w:t>机床通讯</w:t>
      </w:r>
    </w:p>
    <w:p w:rsidR="00F27B21" w:rsidRPr="00F27B21" w:rsidRDefault="00F27B21" w:rsidP="00F27B21">
      <w:pPr>
        <w:widowControl/>
        <w:shd w:val="clear" w:color="auto" w:fill="FFFFFF"/>
        <w:spacing w:before="225" w:after="225" w:line="360" w:lineRule="atLeast"/>
        <w:ind w:firstLine="36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DNC</w:t>
      </w:r>
      <w:r w:rsidRPr="00F27B21">
        <w:rPr>
          <w:rFonts w:ascii="inherit" w:eastAsia="宋体" w:hAnsi="inherit" w:cs="Helvetica"/>
          <w:color w:val="333333"/>
          <w:kern w:val="0"/>
          <w:sz w:val="24"/>
          <w:szCs w:val="24"/>
        </w:rPr>
        <w:t>机床通讯模块负责底层的物理连接，机床的加工代码传输，机床的相关文件传输（</w:t>
      </w:r>
      <w:proofErr w:type="gramStart"/>
      <w:r w:rsidRPr="00F27B21">
        <w:rPr>
          <w:rFonts w:ascii="inherit" w:eastAsia="宋体" w:hAnsi="inherit" w:cs="Helvetica"/>
          <w:color w:val="333333"/>
          <w:kern w:val="0"/>
          <w:sz w:val="24"/>
          <w:szCs w:val="24"/>
        </w:rPr>
        <w:t>例如刀补文件</w:t>
      </w:r>
      <w:proofErr w:type="gramEnd"/>
      <w:r w:rsidRPr="00F27B21">
        <w:rPr>
          <w:rFonts w:ascii="inherit" w:eastAsia="宋体" w:hAnsi="inherit" w:cs="Helvetica"/>
          <w:color w:val="333333"/>
          <w:kern w:val="0"/>
          <w:sz w:val="24"/>
          <w:szCs w:val="24"/>
        </w:rPr>
        <w:t>、报警信息、机床参数）。它主要使用串口</w:t>
      </w:r>
      <w:r w:rsidRPr="00F27B21">
        <w:rPr>
          <w:rFonts w:ascii="inherit" w:eastAsia="宋体" w:hAnsi="inherit" w:cs="Helvetica"/>
          <w:color w:val="333333"/>
          <w:kern w:val="0"/>
          <w:sz w:val="24"/>
          <w:szCs w:val="24"/>
        </w:rPr>
        <w:t>/</w:t>
      </w:r>
      <w:r w:rsidRPr="00F27B21">
        <w:rPr>
          <w:rFonts w:ascii="inherit" w:eastAsia="宋体" w:hAnsi="inherit" w:cs="Helvetica"/>
          <w:color w:val="333333"/>
          <w:kern w:val="0"/>
          <w:sz w:val="24"/>
          <w:szCs w:val="24"/>
        </w:rPr>
        <w:t>网卡混合通信模式来解决数控设备基础联网问题，并将离散的设备并入企业局域网，实现代码及机床参数等文档的传输。</w:t>
      </w:r>
    </w:p>
    <w:p w:rsidR="00F27B21" w:rsidRPr="00F27B21" w:rsidRDefault="00F27B21" w:rsidP="00F27B21">
      <w:pPr>
        <w:widowControl/>
        <w:shd w:val="clear" w:color="auto" w:fill="FFFFFF"/>
        <w:spacing w:before="225" w:after="225" w:line="360" w:lineRule="atLeast"/>
        <w:textAlignment w:val="baseline"/>
        <w:rPr>
          <w:rFonts w:ascii="inherit" w:eastAsia="宋体" w:hAnsi="inherit" w:cs="Helvetica"/>
          <w:b/>
          <w:bCs/>
          <w:color w:val="0A50A2"/>
          <w:kern w:val="0"/>
          <w:sz w:val="24"/>
          <w:szCs w:val="24"/>
        </w:rPr>
      </w:pPr>
      <w:r w:rsidRPr="00F27B21">
        <w:rPr>
          <w:rFonts w:ascii="inherit" w:eastAsia="宋体" w:hAnsi="inherit" w:cs="Helvetica"/>
          <w:b/>
          <w:bCs/>
          <w:color w:val="0A50A2"/>
          <w:kern w:val="0"/>
          <w:sz w:val="24"/>
          <w:szCs w:val="24"/>
        </w:rPr>
        <w:t>?  </w:t>
      </w:r>
      <w:r w:rsidRPr="00F27B21">
        <w:rPr>
          <w:rFonts w:ascii="inherit" w:eastAsia="宋体" w:hAnsi="inherit" w:cs="Helvetica"/>
          <w:b/>
          <w:bCs/>
          <w:color w:val="0A50A2"/>
          <w:kern w:val="0"/>
          <w:sz w:val="24"/>
          <w:szCs w:val="24"/>
        </w:rPr>
        <w:t>开放的网络接入模式</w:t>
      </w:r>
    </w:p>
    <w:p w:rsidR="00F27B21" w:rsidRPr="00F27B21" w:rsidRDefault="00F27B21" w:rsidP="00F27B21">
      <w:pPr>
        <w:widowControl/>
        <w:shd w:val="clear" w:color="auto" w:fill="FFFFFF"/>
        <w:spacing w:before="225" w:after="225" w:line="360" w:lineRule="atLeast"/>
        <w:ind w:firstLine="36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支持从传统的</w:t>
      </w:r>
      <w:r w:rsidRPr="00F27B21">
        <w:rPr>
          <w:rFonts w:ascii="inherit" w:eastAsia="宋体" w:hAnsi="inherit" w:cs="Helvetica"/>
          <w:color w:val="333333"/>
          <w:kern w:val="0"/>
          <w:sz w:val="24"/>
          <w:szCs w:val="24"/>
        </w:rPr>
        <w:t>RS232</w:t>
      </w:r>
      <w:r w:rsidRPr="00F27B21">
        <w:rPr>
          <w:rFonts w:ascii="inherit" w:eastAsia="宋体" w:hAnsi="inherit" w:cs="Helvetica"/>
          <w:color w:val="333333"/>
          <w:kern w:val="0"/>
          <w:sz w:val="24"/>
          <w:szCs w:val="24"/>
        </w:rPr>
        <w:t>串口，借助串口服务器方式到最新的以太网接入方式。支持通用的串口协议、厂家的专用协议，到</w:t>
      </w:r>
      <w:r w:rsidRPr="00F27B21">
        <w:rPr>
          <w:rFonts w:ascii="inherit" w:eastAsia="宋体" w:hAnsi="inherit" w:cs="Helvetica"/>
          <w:color w:val="333333"/>
          <w:kern w:val="0"/>
          <w:sz w:val="24"/>
          <w:szCs w:val="24"/>
        </w:rPr>
        <w:t>FTP</w:t>
      </w:r>
      <w:r w:rsidRPr="00F27B21">
        <w:rPr>
          <w:rFonts w:ascii="inherit" w:eastAsia="宋体" w:hAnsi="inherit" w:cs="Helvetica"/>
          <w:color w:val="333333"/>
          <w:kern w:val="0"/>
          <w:sz w:val="24"/>
          <w:szCs w:val="24"/>
        </w:rPr>
        <w:t>、</w:t>
      </w:r>
      <w:r w:rsidRPr="00F27B21">
        <w:rPr>
          <w:rFonts w:ascii="inherit" w:eastAsia="宋体" w:hAnsi="inherit" w:cs="Helvetica"/>
          <w:color w:val="333333"/>
          <w:kern w:val="0"/>
          <w:sz w:val="24"/>
          <w:szCs w:val="24"/>
        </w:rPr>
        <w:t>NFS</w:t>
      </w:r>
      <w:r w:rsidRPr="00F27B21">
        <w:rPr>
          <w:rFonts w:ascii="inherit" w:eastAsia="宋体" w:hAnsi="inherit" w:cs="Helvetica"/>
          <w:color w:val="333333"/>
          <w:kern w:val="0"/>
          <w:sz w:val="24"/>
          <w:szCs w:val="24"/>
        </w:rPr>
        <w:t>、</w:t>
      </w:r>
      <w:r w:rsidRPr="00F27B21">
        <w:rPr>
          <w:rFonts w:ascii="inherit" w:eastAsia="宋体" w:hAnsi="inherit" w:cs="Helvetica"/>
          <w:color w:val="333333"/>
          <w:kern w:val="0"/>
          <w:sz w:val="24"/>
          <w:szCs w:val="24"/>
        </w:rPr>
        <w:t>LSV2</w:t>
      </w:r>
      <w:r w:rsidRPr="00F27B21">
        <w:rPr>
          <w:rFonts w:ascii="inherit" w:eastAsia="宋体" w:hAnsi="inherit" w:cs="Helvetica"/>
          <w:color w:val="333333"/>
          <w:kern w:val="0"/>
          <w:sz w:val="24"/>
          <w:szCs w:val="24"/>
        </w:rPr>
        <w:t>各种网络通讯协议。接入机床的数量不受限制。</w:t>
      </w:r>
    </w:p>
    <w:p w:rsidR="00F27B21" w:rsidRPr="00F27B21" w:rsidRDefault="00F27B21" w:rsidP="00F27B21">
      <w:pPr>
        <w:widowControl/>
        <w:shd w:val="clear" w:color="auto" w:fill="FFFFFF"/>
        <w:spacing w:before="225" w:after="225" w:line="360" w:lineRule="atLeast"/>
        <w:jc w:val="center"/>
        <w:textAlignment w:val="baseline"/>
        <w:rPr>
          <w:rFonts w:ascii="inherit" w:eastAsia="宋体" w:hAnsi="inherit" w:cs="Helvetica"/>
          <w:color w:val="333333"/>
          <w:kern w:val="0"/>
          <w:sz w:val="24"/>
          <w:szCs w:val="24"/>
        </w:rPr>
      </w:pPr>
      <w:r>
        <w:rPr>
          <w:rFonts w:ascii="inherit" w:eastAsia="宋体" w:hAnsi="inherit" w:cs="Helvetica" w:hint="eastAsia"/>
          <w:noProof/>
          <w:color w:val="333333"/>
          <w:kern w:val="0"/>
          <w:sz w:val="24"/>
          <w:szCs w:val="24"/>
        </w:rPr>
        <w:lastRenderedPageBreak/>
        <w:drawing>
          <wp:inline distT="0" distB="0" distL="0" distR="0">
            <wp:extent cx="5215429" cy="6811116"/>
            <wp:effectExtent l="0" t="0" r="4445" b="8890"/>
            <wp:docPr id="24" name="图片 24" descr="http://www.caxa.com/upload/2011/1/25163042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axa.com/upload/2011/1/2516304263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850" cy="6816889"/>
                    </a:xfrm>
                    <a:prstGeom prst="rect">
                      <a:avLst/>
                    </a:prstGeom>
                    <a:noFill/>
                    <a:ln>
                      <a:noFill/>
                    </a:ln>
                  </pic:spPr>
                </pic:pic>
              </a:graphicData>
            </a:graphic>
          </wp:inline>
        </w:drawing>
      </w:r>
    </w:p>
    <w:p w:rsidR="00F27B21" w:rsidRPr="00F27B21" w:rsidRDefault="00F27B21" w:rsidP="00F27B21">
      <w:pPr>
        <w:widowControl/>
        <w:shd w:val="clear" w:color="auto" w:fill="FFFFFF"/>
        <w:spacing w:before="225" w:after="225" w:line="360" w:lineRule="atLeast"/>
        <w:textAlignment w:val="baseline"/>
        <w:rPr>
          <w:rFonts w:ascii="inherit" w:eastAsia="宋体" w:hAnsi="inherit" w:cs="Helvetica"/>
          <w:b/>
          <w:bCs/>
          <w:color w:val="0A50A2"/>
          <w:kern w:val="0"/>
          <w:sz w:val="24"/>
          <w:szCs w:val="24"/>
        </w:rPr>
      </w:pPr>
      <w:r w:rsidRPr="00F27B21">
        <w:rPr>
          <w:rFonts w:ascii="inherit" w:eastAsia="宋体" w:hAnsi="inherit" w:cs="Helvetica"/>
          <w:b/>
          <w:bCs/>
          <w:color w:val="0A50A2"/>
          <w:kern w:val="0"/>
          <w:sz w:val="24"/>
          <w:szCs w:val="24"/>
        </w:rPr>
        <w:t>?  </w:t>
      </w:r>
      <w:r w:rsidRPr="00F27B21">
        <w:rPr>
          <w:rFonts w:ascii="inherit" w:eastAsia="宋体" w:hAnsi="inherit" w:cs="Helvetica"/>
          <w:b/>
          <w:bCs/>
          <w:color w:val="0A50A2"/>
          <w:kern w:val="0"/>
          <w:sz w:val="24"/>
          <w:szCs w:val="24"/>
        </w:rPr>
        <w:t>支持多线程、多任务、多功能的远程应答方式</w:t>
      </w:r>
    </w:p>
    <w:p w:rsidR="00F27B21" w:rsidRPr="00F27B21" w:rsidRDefault="00F27B21" w:rsidP="00F27B21">
      <w:pPr>
        <w:widowControl/>
        <w:shd w:val="clear" w:color="auto" w:fill="FFFFFF"/>
        <w:spacing w:before="225" w:after="225" w:line="360" w:lineRule="atLeast"/>
        <w:ind w:firstLine="36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支持多台设备的并行传输，具有远程操作功能，可以同时完成多台设备多条命令的并行操作，完全满足远程调用、回传、程序列表查询、自定义命名回传文件，同时还可以实现文件名映射，系统稳定可靠，能适应</w:t>
      </w:r>
      <w:r w:rsidRPr="00F27B21">
        <w:rPr>
          <w:rFonts w:ascii="inherit" w:eastAsia="宋体" w:hAnsi="inherit" w:cs="Helvetica"/>
          <w:color w:val="333333"/>
          <w:kern w:val="0"/>
          <w:sz w:val="24"/>
          <w:szCs w:val="24"/>
        </w:rPr>
        <w:t>365*24H</w:t>
      </w:r>
      <w:r w:rsidRPr="00F27B21">
        <w:rPr>
          <w:rFonts w:ascii="inherit" w:eastAsia="宋体" w:hAnsi="inherit" w:cs="Helvetica"/>
          <w:color w:val="333333"/>
          <w:kern w:val="0"/>
          <w:sz w:val="24"/>
          <w:szCs w:val="24"/>
        </w:rPr>
        <w:t>的工作模式，保证无故障全天</w:t>
      </w:r>
      <w:r w:rsidRPr="00F27B21">
        <w:rPr>
          <w:rFonts w:ascii="inherit" w:eastAsia="宋体" w:hAnsi="inherit" w:cs="Helvetica"/>
          <w:color w:val="333333"/>
          <w:kern w:val="0"/>
          <w:sz w:val="24"/>
          <w:szCs w:val="24"/>
        </w:rPr>
        <w:t>24</w:t>
      </w:r>
      <w:r w:rsidRPr="00F27B21">
        <w:rPr>
          <w:rFonts w:ascii="inherit" w:eastAsia="宋体" w:hAnsi="inherit" w:cs="Helvetica"/>
          <w:color w:val="333333"/>
          <w:kern w:val="0"/>
          <w:sz w:val="24"/>
          <w:szCs w:val="24"/>
        </w:rPr>
        <w:t>小时长年开机工作。</w:t>
      </w:r>
    </w:p>
    <w:p w:rsidR="00F27B21" w:rsidRPr="00F27B21" w:rsidRDefault="00F27B21" w:rsidP="00F27B21">
      <w:pPr>
        <w:widowControl/>
        <w:shd w:val="clear" w:color="auto" w:fill="FFFFFF"/>
        <w:spacing w:before="225" w:after="225" w:line="360" w:lineRule="atLeast"/>
        <w:jc w:val="center"/>
        <w:textAlignment w:val="baseline"/>
        <w:rPr>
          <w:rFonts w:ascii="inherit" w:eastAsia="宋体" w:hAnsi="inherit" w:cs="Helvetica"/>
          <w:color w:val="333333"/>
          <w:kern w:val="0"/>
          <w:sz w:val="24"/>
          <w:szCs w:val="24"/>
        </w:rPr>
      </w:pPr>
      <w:r>
        <w:rPr>
          <w:rFonts w:ascii="inherit" w:eastAsia="宋体" w:hAnsi="inherit" w:cs="Helvetica" w:hint="eastAsia"/>
          <w:noProof/>
          <w:color w:val="333333"/>
          <w:kern w:val="0"/>
          <w:sz w:val="24"/>
          <w:szCs w:val="24"/>
        </w:rPr>
        <w:lastRenderedPageBreak/>
        <w:drawing>
          <wp:inline distT="0" distB="0" distL="0" distR="0">
            <wp:extent cx="5575110" cy="3723917"/>
            <wp:effectExtent l="0" t="0" r="6985" b="0"/>
            <wp:docPr id="23" name="图片 23" descr="http://www.caxa.com/upload/2011/1/25163042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caxa.com/upload/2011/1/2516304261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4995" cy="3723840"/>
                    </a:xfrm>
                    <a:prstGeom prst="rect">
                      <a:avLst/>
                    </a:prstGeom>
                    <a:noFill/>
                    <a:ln>
                      <a:noFill/>
                    </a:ln>
                  </pic:spPr>
                </pic:pic>
              </a:graphicData>
            </a:graphic>
          </wp:inline>
        </w:drawing>
      </w:r>
    </w:p>
    <w:p w:rsidR="00F27B21" w:rsidRPr="00F27B21" w:rsidRDefault="00F27B21" w:rsidP="00F27B21">
      <w:pPr>
        <w:widowControl/>
        <w:shd w:val="clear" w:color="auto" w:fill="FFFFFF"/>
        <w:spacing w:before="225" w:after="225" w:line="360" w:lineRule="atLeast"/>
        <w:textAlignment w:val="baseline"/>
        <w:rPr>
          <w:rFonts w:ascii="inherit" w:eastAsia="宋体" w:hAnsi="inherit" w:cs="Helvetica"/>
          <w:b/>
          <w:bCs/>
          <w:color w:val="0A50A2"/>
          <w:kern w:val="0"/>
          <w:sz w:val="24"/>
          <w:szCs w:val="24"/>
        </w:rPr>
      </w:pPr>
      <w:r w:rsidRPr="00F27B21">
        <w:rPr>
          <w:rFonts w:ascii="inherit" w:eastAsia="宋体" w:hAnsi="inherit" w:cs="Helvetica"/>
          <w:b/>
          <w:bCs/>
          <w:color w:val="0A50A2"/>
          <w:kern w:val="0"/>
          <w:sz w:val="24"/>
          <w:szCs w:val="24"/>
        </w:rPr>
        <w:t>?  </w:t>
      </w:r>
      <w:r w:rsidRPr="00F27B21">
        <w:rPr>
          <w:rFonts w:ascii="inherit" w:eastAsia="宋体" w:hAnsi="inherit" w:cs="Helvetica"/>
          <w:b/>
          <w:bCs/>
          <w:color w:val="0A50A2"/>
          <w:kern w:val="0"/>
          <w:sz w:val="24"/>
          <w:szCs w:val="24"/>
        </w:rPr>
        <w:t>提供强大通讯管理功能</w:t>
      </w:r>
    </w:p>
    <w:p w:rsidR="00F27B21" w:rsidRPr="00F27B21" w:rsidRDefault="00F27B21" w:rsidP="00F27B21">
      <w:pPr>
        <w:widowControl/>
        <w:shd w:val="clear" w:color="auto" w:fill="FFFFFF"/>
        <w:spacing w:before="225" w:after="225" w:line="360" w:lineRule="atLeast"/>
        <w:ind w:firstLine="36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具有强大的日志管理功能，可以记录整个系统的所有事件，提供复合查询检索。借助软件的传输日志功能可查看数据传输的日期、时间、文件名以及上传还是下载等内容，用以记录操作者的操作过程及出错信息。</w:t>
      </w:r>
    </w:p>
    <w:p w:rsidR="00F27B21" w:rsidRPr="00F27B21" w:rsidRDefault="00F27B21" w:rsidP="00F27B21">
      <w:pPr>
        <w:widowControl/>
        <w:shd w:val="clear" w:color="auto" w:fill="FFFFFF"/>
        <w:spacing w:before="225" w:after="225" w:line="360" w:lineRule="atLeast"/>
        <w:ind w:firstLine="36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自动监测机床是否开启，如果设备关机，在机床开机</w:t>
      </w:r>
      <w:proofErr w:type="gramStart"/>
      <w:r w:rsidRPr="00F27B21">
        <w:rPr>
          <w:rFonts w:ascii="inherit" w:eastAsia="宋体" w:hAnsi="inherit" w:cs="Helvetica"/>
          <w:color w:val="333333"/>
          <w:kern w:val="0"/>
          <w:sz w:val="24"/>
          <w:szCs w:val="24"/>
        </w:rPr>
        <w:t>后软件</w:t>
      </w:r>
      <w:proofErr w:type="gramEnd"/>
      <w:r w:rsidRPr="00F27B21">
        <w:rPr>
          <w:rFonts w:ascii="inherit" w:eastAsia="宋体" w:hAnsi="inherit" w:cs="Helvetica"/>
          <w:color w:val="333333"/>
          <w:kern w:val="0"/>
          <w:sz w:val="24"/>
          <w:szCs w:val="24"/>
        </w:rPr>
        <w:t>可以自动开启远程服务功能。提供管理文件名与机床文件名映射功能，可以按操作者需要进行程序名同文件名的自动转换。</w:t>
      </w:r>
    </w:p>
    <w:p w:rsidR="00F27B21" w:rsidRPr="00F27B21" w:rsidRDefault="00F27B21" w:rsidP="00F27B21">
      <w:pPr>
        <w:widowControl/>
        <w:shd w:val="clear" w:color="auto" w:fill="FFFFFF"/>
        <w:spacing w:before="225" w:after="225" w:line="360" w:lineRule="atLeast"/>
        <w:textAlignment w:val="baseline"/>
        <w:rPr>
          <w:rFonts w:ascii="inherit" w:eastAsia="宋体" w:hAnsi="inherit" w:cs="Helvetica"/>
          <w:b/>
          <w:bCs/>
          <w:color w:val="0A50A2"/>
          <w:kern w:val="0"/>
          <w:sz w:val="24"/>
          <w:szCs w:val="24"/>
        </w:rPr>
      </w:pPr>
      <w:r w:rsidRPr="00F27B21">
        <w:rPr>
          <w:rFonts w:ascii="inherit" w:eastAsia="宋体" w:hAnsi="inherit" w:cs="Helvetica"/>
          <w:b/>
          <w:bCs/>
          <w:color w:val="0A50A2"/>
          <w:kern w:val="0"/>
          <w:sz w:val="24"/>
          <w:szCs w:val="24"/>
        </w:rPr>
        <w:t>?  </w:t>
      </w:r>
      <w:r w:rsidRPr="00F27B21">
        <w:rPr>
          <w:rFonts w:ascii="inherit" w:eastAsia="宋体" w:hAnsi="inherit" w:cs="Helvetica"/>
          <w:b/>
          <w:bCs/>
          <w:color w:val="0A50A2"/>
          <w:kern w:val="0"/>
          <w:sz w:val="24"/>
          <w:szCs w:val="24"/>
        </w:rPr>
        <w:t>主要功能和特点：</w:t>
      </w:r>
    </w:p>
    <w:p w:rsidR="00F27B21" w:rsidRPr="00F27B21" w:rsidRDefault="00F27B21" w:rsidP="00F27B21">
      <w:pPr>
        <w:widowControl/>
        <w:numPr>
          <w:ilvl w:val="0"/>
          <w:numId w:val="6"/>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非虚拟串口，每台机床有独立</w:t>
      </w:r>
      <w:r w:rsidRPr="00F27B21">
        <w:rPr>
          <w:rFonts w:ascii="inherit" w:eastAsia="宋体" w:hAnsi="inherit" w:cs="Helvetica"/>
          <w:color w:val="333333"/>
          <w:kern w:val="0"/>
          <w:sz w:val="24"/>
          <w:szCs w:val="24"/>
        </w:rPr>
        <w:t>IP</w:t>
      </w:r>
      <w:r w:rsidRPr="00F27B21">
        <w:rPr>
          <w:rFonts w:ascii="inherit" w:eastAsia="宋体" w:hAnsi="inherit" w:cs="Helvetica"/>
          <w:color w:val="333333"/>
          <w:kern w:val="0"/>
          <w:sz w:val="24"/>
          <w:szCs w:val="24"/>
        </w:rPr>
        <w:t>。</w:t>
      </w:r>
      <w:r w:rsidRPr="00F27B21">
        <w:rPr>
          <w:rFonts w:ascii="inherit" w:eastAsia="宋体" w:hAnsi="inherit" w:cs="Helvetica"/>
          <w:color w:val="333333"/>
          <w:kern w:val="0"/>
          <w:sz w:val="24"/>
          <w:szCs w:val="24"/>
        </w:rPr>
        <w:t>10</w:t>
      </w:r>
      <w:r w:rsidRPr="00F27B21">
        <w:rPr>
          <w:rFonts w:ascii="宋体" w:eastAsia="宋体" w:hAnsi="宋体" w:cs="宋体" w:hint="eastAsia"/>
          <w:color w:val="333333"/>
          <w:kern w:val="0"/>
          <w:sz w:val="24"/>
          <w:szCs w:val="24"/>
        </w:rPr>
        <w:t>∽</w:t>
      </w:r>
      <w:r w:rsidRPr="00F27B21">
        <w:rPr>
          <w:rFonts w:ascii="inherit" w:eastAsia="宋体" w:hAnsi="inherit" w:cs="Helvetica"/>
          <w:color w:val="333333"/>
          <w:kern w:val="0"/>
          <w:sz w:val="24"/>
          <w:szCs w:val="24"/>
        </w:rPr>
        <w:t>100M</w:t>
      </w:r>
      <w:r w:rsidRPr="00F27B21">
        <w:rPr>
          <w:rFonts w:ascii="inherit" w:eastAsia="宋体" w:hAnsi="inherit" w:cs="Helvetica"/>
          <w:color w:val="333333"/>
          <w:kern w:val="0"/>
          <w:sz w:val="24"/>
          <w:szCs w:val="24"/>
        </w:rPr>
        <w:t>传输，稳定快捷，准确无误，具有多重校验机制；</w:t>
      </w:r>
    </w:p>
    <w:p w:rsidR="00F27B21" w:rsidRPr="00F27B21" w:rsidRDefault="00F27B21" w:rsidP="00F27B21">
      <w:pPr>
        <w:widowControl/>
        <w:numPr>
          <w:ilvl w:val="0"/>
          <w:numId w:val="6"/>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一台服务器控制所有接入网络的机床通讯与程序管理；</w:t>
      </w:r>
    </w:p>
    <w:p w:rsidR="00F27B21" w:rsidRPr="00F27B21" w:rsidRDefault="00F27B21" w:rsidP="00F27B21">
      <w:pPr>
        <w:widowControl/>
        <w:numPr>
          <w:ilvl w:val="0"/>
          <w:numId w:val="6"/>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完全支持各种数控系统，各种通讯协议；</w:t>
      </w:r>
    </w:p>
    <w:p w:rsidR="00F27B21" w:rsidRPr="00F27B21" w:rsidRDefault="00F27B21" w:rsidP="00F27B21">
      <w:pPr>
        <w:widowControl/>
        <w:numPr>
          <w:ilvl w:val="0"/>
          <w:numId w:val="6"/>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服务器端无人值守，自动伺服；</w:t>
      </w:r>
    </w:p>
    <w:p w:rsidR="00F27B21" w:rsidRPr="00F27B21" w:rsidRDefault="00F27B21" w:rsidP="00F27B21">
      <w:pPr>
        <w:widowControl/>
        <w:numPr>
          <w:ilvl w:val="0"/>
          <w:numId w:val="6"/>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程序比较；</w:t>
      </w:r>
    </w:p>
    <w:p w:rsidR="00F27B21" w:rsidRPr="00F27B21" w:rsidRDefault="00F27B21" w:rsidP="00F27B21">
      <w:pPr>
        <w:widowControl/>
        <w:numPr>
          <w:ilvl w:val="0"/>
          <w:numId w:val="6"/>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强制回传；</w:t>
      </w:r>
    </w:p>
    <w:p w:rsidR="00F27B21" w:rsidRPr="00F27B21" w:rsidRDefault="00F27B21" w:rsidP="00F27B21">
      <w:pPr>
        <w:widowControl/>
        <w:numPr>
          <w:ilvl w:val="0"/>
          <w:numId w:val="6"/>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lastRenderedPageBreak/>
        <w:t>在线加工；</w:t>
      </w:r>
    </w:p>
    <w:p w:rsidR="00F27B21" w:rsidRPr="00F27B21" w:rsidRDefault="00F27B21" w:rsidP="00F27B21">
      <w:pPr>
        <w:widowControl/>
        <w:numPr>
          <w:ilvl w:val="0"/>
          <w:numId w:val="6"/>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文件名映射；</w:t>
      </w:r>
    </w:p>
    <w:p w:rsidR="00F27B21" w:rsidRPr="00F27B21" w:rsidRDefault="00F27B21" w:rsidP="00F27B21">
      <w:pPr>
        <w:widowControl/>
        <w:numPr>
          <w:ilvl w:val="0"/>
          <w:numId w:val="6"/>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自动监测；</w:t>
      </w:r>
    </w:p>
    <w:p w:rsidR="00F27B21" w:rsidRPr="00F27B21" w:rsidRDefault="00F27B21" w:rsidP="00F27B21">
      <w:pPr>
        <w:widowControl/>
        <w:numPr>
          <w:ilvl w:val="0"/>
          <w:numId w:val="6"/>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系统日志；</w:t>
      </w:r>
    </w:p>
    <w:p w:rsidR="00F27B21" w:rsidRPr="00F27B21" w:rsidRDefault="00F27B21" w:rsidP="00F27B21">
      <w:pPr>
        <w:widowControl/>
        <w:numPr>
          <w:ilvl w:val="0"/>
          <w:numId w:val="6"/>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w:t>
      </w:r>
    </w:p>
    <w:p w:rsidR="00F27B21" w:rsidRPr="00F27B21" w:rsidRDefault="00F27B21" w:rsidP="00F27B21">
      <w:pPr>
        <w:widowControl/>
        <w:shd w:val="clear" w:color="auto" w:fill="FFFFFF"/>
        <w:spacing w:before="225" w:after="225" w:line="360" w:lineRule="atLeast"/>
        <w:textAlignment w:val="baseline"/>
        <w:rPr>
          <w:rFonts w:ascii="inherit" w:eastAsia="宋体" w:hAnsi="inherit" w:cs="Helvetica"/>
          <w:b/>
          <w:bCs/>
          <w:color w:val="0A50A2"/>
          <w:kern w:val="0"/>
          <w:sz w:val="24"/>
          <w:szCs w:val="24"/>
        </w:rPr>
      </w:pPr>
      <w:r w:rsidRPr="00F27B21">
        <w:rPr>
          <w:rFonts w:ascii="inherit" w:eastAsia="宋体" w:hAnsi="inherit" w:cs="Helvetica"/>
          <w:b/>
          <w:bCs/>
          <w:color w:val="0A50A2"/>
          <w:kern w:val="0"/>
          <w:sz w:val="24"/>
          <w:szCs w:val="24"/>
        </w:rPr>
        <w:t>?  </w:t>
      </w:r>
      <w:r w:rsidRPr="00F27B21">
        <w:rPr>
          <w:rFonts w:ascii="inherit" w:eastAsia="宋体" w:hAnsi="inherit" w:cs="Helvetica"/>
          <w:b/>
          <w:bCs/>
          <w:color w:val="0A50A2"/>
          <w:kern w:val="0"/>
          <w:sz w:val="24"/>
          <w:szCs w:val="24"/>
        </w:rPr>
        <w:t>支持的数控系统：</w:t>
      </w:r>
    </w:p>
    <w:p w:rsidR="00F27B21" w:rsidRPr="00F27B21" w:rsidRDefault="00F27B21" w:rsidP="00F27B21">
      <w:pPr>
        <w:widowControl/>
        <w:shd w:val="clear" w:color="auto" w:fill="FFFFFF"/>
        <w:spacing w:before="225" w:after="225" w:line="360" w:lineRule="atLeast"/>
        <w:jc w:val="center"/>
        <w:textAlignment w:val="baseline"/>
        <w:rPr>
          <w:rFonts w:ascii="inherit" w:eastAsia="宋体" w:hAnsi="inherit" w:cs="Helvetica"/>
          <w:color w:val="333333"/>
          <w:kern w:val="0"/>
          <w:sz w:val="24"/>
          <w:szCs w:val="24"/>
        </w:rPr>
      </w:pPr>
      <w:r>
        <w:rPr>
          <w:rFonts w:ascii="inherit" w:eastAsia="宋体" w:hAnsi="inherit" w:cs="Helvetica" w:hint="eastAsia"/>
          <w:noProof/>
          <w:color w:val="333333"/>
          <w:kern w:val="0"/>
          <w:sz w:val="24"/>
          <w:szCs w:val="24"/>
        </w:rPr>
        <w:drawing>
          <wp:inline distT="0" distB="0" distL="0" distR="0">
            <wp:extent cx="3316406" cy="2606860"/>
            <wp:effectExtent l="0" t="0" r="0" b="3175"/>
            <wp:docPr id="22" name="图片 22" descr="http://www.caxa.com/upload/2012/9/dnc2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caxa.com/upload/2012/9/dnc200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6349" cy="2606815"/>
                    </a:xfrm>
                    <a:prstGeom prst="rect">
                      <a:avLst/>
                    </a:prstGeom>
                    <a:noFill/>
                    <a:ln>
                      <a:noFill/>
                    </a:ln>
                  </pic:spPr>
                </pic:pic>
              </a:graphicData>
            </a:graphic>
          </wp:inline>
        </w:drawing>
      </w:r>
    </w:p>
    <w:p w:rsidR="00F27B21" w:rsidRPr="00F27B21" w:rsidRDefault="00F27B21" w:rsidP="00F27B21">
      <w:pPr>
        <w:widowControl/>
        <w:shd w:val="clear" w:color="auto" w:fill="FFFFFF"/>
        <w:spacing w:before="225" w:after="225" w:line="360" w:lineRule="atLeast"/>
        <w:textAlignment w:val="baseline"/>
        <w:rPr>
          <w:rFonts w:ascii="inherit" w:eastAsia="宋体" w:hAnsi="inherit" w:cs="Helvetica"/>
          <w:b/>
          <w:bCs/>
          <w:color w:val="0A50A2"/>
          <w:kern w:val="0"/>
          <w:sz w:val="24"/>
          <w:szCs w:val="24"/>
        </w:rPr>
      </w:pPr>
      <w:r w:rsidRPr="00F27B21">
        <w:rPr>
          <w:rFonts w:ascii="inherit" w:eastAsia="宋体" w:hAnsi="inherit" w:cs="Helvetica"/>
          <w:b/>
          <w:bCs/>
          <w:color w:val="0A50A2"/>
          <w:kern w:val="0"/>
          <w:sz w:val="24"/>
          <w:szCs w:val="24"/>
        </w:rPr>
        <w:t>?  </w:t>
      </w:r>
      <w:r w:rsidRPr="00F27B21">
        <w:rPr>
          <w:rFonts w:ascii="inherit" w:eastAsia="宋体" w:hAnsi="inherit" w:cs="Helvetica"/>
          <w:b/>
          <w:bCs/>
          <w:color w:val="0A50A2"/>
          <w:kern w:val="0"/>
          <w:sz w:val="24"/>
          <w:szCs w:val="24"/>
        </w:rPr>
        <w:t>符合工业标准的实施技术：</w:t>
      </w:r>
    </w:p>
    <w:p w:rsidR="00F27B21" w:rsidRPr="00F27B21" w:rsidRDefault="00F27B21" w:rsidP="00F27B21">
      <w:pPr>
        <w:widowControl/>
        <w:shd w:val="clear" w:color="auto" w:fill="FFFFFF"/>
        <w:spacing w:before="225" w:after="225" w:line="360" w:lineRule="atLeast"/>
        <w:jc w:val="center"/>
        <w:textAlignment w:val="baseline"/>
        <w:rPr>
          <w:rFonts w:ascii="inherit" w:eastAsia="宋体" w:hAnsi="inherit" w:cs="Helvetica"/>
          <w:color w:val="333333"/>
          <w:kern w:val="0"/>
          <w:sz w:val="24"/>
          <w:szCs w:val="24"/>
        </w:rPr>
      </w:pPr>
      <w:r>
        <w:rPr>
          <w:rFonts w:ascii="inherit" w:eastAsia="宋体" w:hAnsi="inherit" w:cs="Helvetica" w:hint="eastAsia"/>
          <w:noProof/>
          <w:color w:val="333333"/>
          <w:kern w:val="0"/>
          <w:sz w:val="24"/>
          <w:szCs w:val="24"/>
        </w:rPr>
        <w:drawing>
          <wp:inline distT="0" distB="0" distL="0" distR="0">
            <wp:extent cx="5029200" cy="3132455"/>
            <wp:effectExtent l="0" t="0" r="0" b="0"/>
            <wp:docPr id="21" name="图片 21" descr="http://www.caxa.com/upload/2012/9/dnc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caxa.com/upload/2012/9/dnc200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0" cy="3132455"/>
                    </a:xfrm>
                    <a:prstGeom prst="rect">
                      <a:avLst/>
                    </a:prstGeom>
                    <a:noFill/>
                    <a:ln>
                      <a:noFill/>
                    </a:ln>
                  </pic:spPr>
                </pic:pic>
              </a:graphicData>
            </a:graphic>
          </wp:inline>
        </w:drawing>
      </w:r>
    </w:p>
    <w:p w:rsidR="00F27B21" w:rsidRPr="00F27B21" w:rsidRDefault="00F27B21" w:rsidP="00F27B21">
      <w:pPr>
        <w:widowControl/>
        <w:shd w:val="clear" w:color="auto" w:fill="FFFFFF"/>
        <w:spacing w:before="225" w:after="225" w:line="360" w:lineRule="atLeast"/>
        <w:jc w:val="center"/>
        <w:textAlignment w:val="baseline"/>
        <w:rPr>
          <w:rFonts w:ascii="inherit" w:eastAsia="宋体" w:hAnsi="inherit" w:cs="Helvetica"/>
          <w:color w:val="333333"/>
          <w:kern w:val="0"/>
          <w:sz w:val="24"/>
          <w:szCs w:val="24"/>
        </w:rPr>
      </w:pPr>
      <w:r>
        <w:rPr>
          <w:rFonts w:ascii="inherit" w:eastAsia="宋体" w:hAnsi="inherit" w:cs="Helvetica" w:hint="eastAsia"/>
          <w:noProof/>
          <w:color w:val="333333"/>
          <w:kern w:val="0"/>
          <w:sz w:val="24"/>
          <w:szCs w:val="24"/>
        </w:rPr>
        <w:lastRenderedPageBreak/>
        <w:drawing>
          <wp:inline distT="0" distB="0" distL="0" distR="0">
            <wp:extent cx="5260975" cy="1869440"/>
            <wp:effectExtent l="0" t="0" r="0" b="0"/>
            <wp:docPr id="20" name="图片 20" descr="http://www.caxa.com/upload/2012/9/dnc2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axa.com/upload/2012/9/dnc200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0975" cy="1869440"/>
                    </a:xfrm>
                    <a:prstGeom prst="rect">
                      <a:avLst/>
                    </a:prstGeom>
                    <a:noFill/>
                    <a:ln>
                      <a:noFill/>
                    </a:ln>
                  </pic:spPr>
                </pic:pic>
              </a:graphicData>
            </a:graphic>
          </wp:inline>
        </w:drawing>
      </w:r>
    </w:p>
    <w:p w:rsidR="00F27B21" w:rsidRPr="00F27B21" w:rsidRDefault="00F27B21" w:rsidP="00F27B21">
      <w:pPr>
        <w:widowControl/>
        <w:numPr>
          <w:ilvl w:val="0"/>
          <w:numId w:val="7"/>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网络线缆通过主干桥架分支为金属</w:t>
      </w:r>
      <w:proofErr w:type="gramStart"/>
      <w:r w:rsidRPr="00F27B21">
        <w:rPr>
          <w:rFonts w:ascii="inherit" w:eastAsia="宋体" w:hAnsi="inherit" w:cs="Helvetica"/>
          <w:color w:val="333333"/>
          <w:kern w:val="0"/>
          <w:sz w:val="24"/>
          <w:szCs w:val="24"/>
        </w:rPr>
        <w:t>穿线管由</w:t>
      </w:r>
      <w:proofErr w:type="gramEnd"/>
      <w:r w:rsidRPr="00F27B21">
        <w:rPr>
          <w:rFonts w:ascii="inherit" w:eastAsia="宋体" w:hAnsi="inherit" w:cs="Helvetica"/>
          <w:color w:val="333333"/>
          <w:kern w:val="0"/>
          <w:sz w:val="24"/>
          <w:szCs w:val="24"/>
        </w:rPr>
        <w:t>地面暗埋的方式进入机床内部。</w:t>
      </w:r>
    </w:p>
    <w:p w:rsidR="00F27B21" w:rsidRPr="00F27B21" w:rsidRDefault="00F27B21" w:rsidP="00F27B21">
      <w:pPr>
        <w:widowControl/>
        <w:numPr>
          <w:ilvl w:val="0"/>
          <w:numId w:val="7"/>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所有数据线缆都必须由工业</w:t>
      </w:r>
      <w:r w:rsidRPr="00F27B21">
        <w:rPr>
          <w:rFonts w:ascii="inherit" w:eastAsia="宋体" w:hAnsi="inherit" w:cs="Helvetica"/>
          <w:color w:val="333333"/>
          <w:kern w:val="0"/>
          <w:sz w:val="24"/>
          <w:szCs w:val="24"/>
        </w:rPr>
        <w:t>PE</w:t>
      </w:r>
      <w:r w:rsidRPr="00F27B21">
        <w:rPr>
          <w:rFonts w:ascii="inherit" w:eastAsia="宋体" w:hAnsi="inherit" w:cs="Helvetica"/>
          <w:color w:val="333333"/>
          <w:kern w:val="0"/>
          <w:sz w:val="24"/>
          <w:szCs w:val="24"/>
        </w:rPr>
        <w:t>防护，防护材料联接部分经过密封处理，起到一定的防尘、防潮的作用。防护材料也具有一定的承压力，保证在一些意外的压、挤、碰等环境下可以防护线缆不容易被破坏。</w:t>
      </w:r>
    </w:p>
    <w:p w:rsidR="00F27B21" w:rsidRPr="00F27B21" w:rsidRDefault="00F27B21" w:rsidP="00F27B21">
      <w:pPr>
        <w:widowControl/>
        <w:numPr>
          <w:ilvl w:val="0"/>
          <w:numId w:val="7"/>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内部安装硬件布局整洁、规范，各接线柱全采用专用端子压制。</w:t>
      </w:r>
    </w:p>
    <w:p w:rsidR="00F27B21" w:rsidRPr="00F27B21" w:rsidRDefault="00F27B21" w:rsidP="00F27B21">
      <w:pPr>
        <w:widowControl/>
        <w:spacing w:line="345" w:lineRule="atLeast"/>
        <w:jc w:val="left"/>
        <w:textAlignment w:val="baseline"/>
        <w:outlineLvl w:val="0"/>
        <w:rPr>
          <w:rFonts w:ascii="Arial" w:eastAsia="宋体" w:hAnsi="Arial" w:cs="Arial"/>
          <w:b/>
          <w:bCs/>
          <w:color w:val="1B477D"/>
          <w:kern w:val="36"/>
          <w:sz w:val="27"/>
          <w:szCs w:val="27"/>
        </w:rPr>
      </w:pPr>
      <w:r w:rsidRPr="00F27B21">
        <w:rPr>
          <w:rFonts w:ascii="Arial" w:eastAsia="宋体" w:hAnsi="Arial" w:cs="Arial"/>
          <w:b/>
          <w:bCs/>
          <w:color w:val="1B477D"/>
          <w:kern w:val="36"/>
          <w:sz w:val="27"/>
          <w:szCs w:val="27"/>
        </w:rPr>
        <w:t>DNC</w:t>
      </w:r>
      <w:r w:rsidRPr="00F27B21">
        <w:rPr>
          <w:rFonts w:ascii="Arial" w:eastAsia="宋体" w:hAnsi="Arial" w:cs="Arial"/>
          <w:b/>
          <w:bCs/>
          <w:color w:val="1B477D"/>
          <w:kern w:val="36"/>
          <w:sz w:val="27"/>
          <w:szCs w:val="27"/>
        </w:rPr>
        <w:t>机床采集</w:t>
      </w:r>
    </w:p>
    <w:p w:rsidR="00F27B21" w:rsidRPr="00F27B21" w:rsidRDefault="00F27B21" w:rsidP="00F27B21">
      <w:pPr>
        <w:widowControl/>
        <w:spacing w:line="300" w:lineRule="atLeast"/>
        <w:jc w:val="left"/>
        <w:textAlignment w:val="baseline"/>
        <w:rPr>
          <w:rFonts w:ascii="inherit" w:eastAsia="宋体" w:hAnsi="inherit" w:cs="宋体"/>
          <w:color w:val="00A9F7"/>
          <w:kern w:val="0"/>
          <w:sz w:val="18"/>
          <w:szCs w:val="18"/>
        </w:rPr>
      </w:pPr>
      <w:r w:rsidRPr="00F27B21">
        <w:rPr>
          <w:rFonts w:ascii="inherit" w:eastAsia="宋体" w:hAnsi="inherit" w:cs="宋体"/>
          <w:color w:val="00A9F7"/>
          <w:kern w:val="0"/>
          <w:sz w:val="18"/>
          <w:szCs w:val="18"/>
        </w:rPr>
        <w:t>作者：</w:t>
      </w:r>
      <w:r w:rsidRPr="00F27B21">
        <w:rPr>
          <w:rFonts w:ascii="inherit" w:eastAsia="宋体" w:hAnsi="inherit" w:cs="宋体"/>
          <w:color w:val="00A9F7"/>
          <w:kern w:val="0"/>
          <w:sz w:val="18"/>
          <w:szCs w:val="18"/>
        </w:rPr>
        <w:t>    </w:t>
      </w:r>
      <w:r w:rsidRPr="00F27B21">
        <w:rPr>
          <w:rFonts w:ascii="inherit" w:eastAsia="宋体" w:hAnsi="inherit" w:cs="宋体"/>
          <w:color w:val="00A9F7"/>
          <w:kern w:val="0"/>
          <w:sz w:val="18"/>
          <w:szCs w:val="18"/>
        </w:rPr>
        <w:t>发布时间：</w:t>
      </w:r>
      <w:r w:rsidRPr="00F27B21">
        <w:rPr>
          <w:rFonts w:ascii="inherit" w:eastAsia="宋体" w:hAnsi="inherit" w:cs="宋体"/>
          <w:color w:val="00A9F7"/>
          <w:kern w:val="0"/>
          <w:sz w:val="18"/>
          <w:szCs w:val="18"/>
        </w:rPr>
        <w:t>2011-01-25</w:t>
      </w:r>
    </w:p>
    <w:tbl>
      <w:tblPr>
        <w:tblW w:w="0" w:type="auto"/>
        <w:jc w:val="right"/>
        <w:tblCellSpacing w:w="15" w:type="dxa"/>
        <w:tblCellMar>
          <w:left w:w="0" w:type="dxa"/>
          <w:right w:w="0" w:type="dxa"/>
        </w:tblCellMar>
        <w:tblLook w:val="04A0" w:firstRow="1" w:lastRow="0" w:firstColumn="1" w:lastColumn="0" w:noHBand="0" w:noVBand="1"/>
      </w:tblPr>
      <w:tblGrid>
        <w:gridCol w:w="1545"/>
        <w:gridCol w:w="1530"/>
        <w:gridCol w:w="1530"/>
        <w:gridCol w:w="1530"/>
        <w:gridCol w:w="1125"/>
      </w:tblGrid>
      <w:tr w:rsidR="00F27B21" w:rsidRPr="00F27B21" w:rsidTr="00F27B21">
        <w:trPr>
          <w:tblCellSpacing w:w="15" w:type="dxa"/>
          <w:jc w:val="right"/>
        </w:trPr>
        <w:tc>
          <w:tcPr>
            <w:tcW w:w="1500" w:type="dxa"/>
            <w:tcBorders>
              <w:top w:val="nil"/>
              <w:left w:val="nil"/>
              <w:bottom w:val="nil"/>
              <w:right w:val="nil"/>
            </w:tcBorders>
            <w:vAlign w:val="bottom"/>
            <w:hideMark/>
          </w:tcPr>
          <w:p w:rsidR="00F27B21" w:rsidRPr="00F27B21" w:rsidRDefault="00F27B21" w:rsidP="00F27B21">
            <w:pPr>
              <w:widowControl/>
              <w:jc w:val="left"/>
              <w:rPr>
                <w:rFonts w:ascii="inherit" w:eastAsia="宋体" w:hAnsi="inherit" w:cs="宋体"/>
                <w:kern w:val="0"/>
                <w:sz w:val="18"/>
                <w:szCs w:val="18"/>
              </w:rPr>
            </w:pPr>
            <w:r>
              <w:rPr>
                <w:rFonts w:ascii="Arial" w:eastAsia="宋体" w:hAnsi="Arial" w:cs="Arial"/>
                <w:noProof/>
                <w:color w:val="3E3E3E"/>
                <w:kern w:val="0"/>
                <w:sz w:val="18"/>
                <w:szCs w:val="18"/>
                <w:bdr w:val="none" w:sz="0" w:space="0" w:color="auto" w:frame="1"/>
              </w:rPr>
              <w:drawing>
                <wp:inline distT="0" distB="0" distL="0" distR="0">
                  <wp:extent cx="921385" cy="245745"/>
                  <wp:effectExtent l="0" t="0" r="0" b="1905"/>
                  <wp:docPr id="39" name="图片 39" descr="http://www.caxa.com/images/dnc/dm.jpg">
                    <a:hlinkClick xmlns:a="http://schemas.openxmlformats.org/drawingml/2006/main" r:id="rId14"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axa.com/images/dnc/dm.jpg">
                            <a:hlinkClick r:id="rId14" tgtFrame="&quot;_self&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21385" cy="245745"/>
                          </a:xfrm>
                          <a:prstGeom prst="rect">
                            <a:avLst/>
                          </a:prstGeom>
                          <a:noFill/>
                          <a:ln>
                            <a:noFill/>
                          </a:ln>
                        </pic:spPr>
                      </pic:pic>
                    </a:graphicData>
                  </a:graphic>
                </wp:inline>
              </w:drawing>
            </w:r>
          </w:p>
        </w:tc>
        <w:tc>
          <w:tcPr>
            <w:tcW w:w="1500" w:type="dxa"/>
            <w:tcBorders>
              <w:top w:val="nil"/>
              <w:left w:val="nil"/>
              <w:bottom w:val="nil"/>
              <w:right w:val="nil"/>
            </w:tcBorders>
            <w:vAlign w:val="bottom"/>
            <w:hideMark/>
          </w:tcPr>
          <w:p w:rsidR="00F27B21" w:rsidRPr="00F27B21" w:rsidRDefault="00F27B21" w:rsidP="00F27B21">
            <w:pPr>
              <w:widowControl/>
              <w:jc w:val="left"/>
              <w:rPr>
                <w:rFonts w:ascii="inherit" w:eastAsia="宋体" w:hAnsi="inherit" w:cs="宋体"/>
                <w:kern w:val="0"/>
                <w:sz w:val="18"/>
                <w:szCs w:val="18"/>
              </w:rPr>
            </w:pPr>
            <w:r>
              <w:rPr>
                <w:rFonts w:ascii="Arial" w:eastAsia="宋体" w:hAnsi="Arial" w:cs="Arial"/>
                <w:noProof/>
                <w:color w:val="3E3E3E"/>
                <w:kern w:val="0"/>
                <w:sz w:val="18"/>
                <w:szCs w:val="18"/>
                <w:bdr w:val="none" w:sz="0" w:space="0" w:color="auto" w:frame="1"/>
              </w:rPr>
              <w:drawing>
                <wp:inline distT="0" distB="0" distL="0" distR="0">
                  <wp:extent cx="921385" cy="245745"/>
                  <wp:effectExtent l="0" t="0" r="0" b="1905"/>
                  <wp:docPr id="38" name="图片 38" descr="http://www.caxa.com/images/dnc/tx.jpg">
                    <a:hlinkClick xmlns:a="http://schemas.openxmlformats.org/drawingml/2006/main" r:id="rId1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axa.com/images/dnc/tx.jpg">
                            <a:hlinkClick r:id="rId16" tgtFrame="&quot;_self&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21385" cy="245745"/>
                          </a:xfrm>
                          <a:prstGeom prst="rect">
                            <a:avLst/>
                          </a:prstGeom>
                          <a:noFill/>
                          <a:ln>
                            <a:noFill/>
                          </a:ln>
                        </pic:spPr>
                      </pic:pic>
                    </a:graphicData>
                  </a:graphic>
                </wp:inline>
              </w:drawing>
            </w:r>
          </w:p>
        </w:tc>
        <w:tc>
          <w:tcPr>
            <w:tcW w:w="1500" w:type="dxa"/>
            <w:tcBorders>
              <w:top w:val="nil"/>
              <w:left w:val="nil"/>
              <w:bottom w:val="nil"/>
              <w:right w:val="nil"/>
            </w:tcBorders>
            <w:vAlign w:val="bottom"/>
            <w:hideMark/>
          </w:tcPr>
          <w:p w:rsidR="00F27B21" w:rsidRPr="00F27B21" w:rsidRDefault="00F27B21" w:rsidP="00F27B21">
            <w:pPr>
              <w:widowControl/>
              <w:jc w:val="left"/>
              <w:rPr>
                <w:rFonts w:ascii="inherit" w:eastAsia="宋体" w:hAnsi="inherit" w:cs="宋体"/>
                <w:kern w:val="0"/>
                <w:sz w:val="18"/>
                <w:szCs w:val="18"/>
              </w:rPr>
            </w:pPr>
            <w:r>
              <w:rPr>
                <w:rFonts w:ascii="Arial" w:eastAsia="宋体" w:hAnsi="Arial" w:cs="Arial"/>
                <w:noProof/>
                <w:color w:val="3E3E3E"/>
                <w:kern w:val="0"/>
                <w:sz w:val="18"/>
                <w:szCs w:val="18"/>
                <w:bdr w:val="none" w:sz="0" w:space="0" w:color="auto" w:frame="1"/>
              </w:rPr>
              <w:drawing>
                <wp:inline distT="0" distB="0" distL="0" distR="0">
                  <wp:extent cx="921385" cy="245745"/>
                  <wp:effectExtent l="0" t="0" r="0" b="1905"/>
                  <wp:docPr id="37" name="图片 37" descr="http://www.caxa.com/images/dnc/cj.jpg">
                    <a:hlinkClick xmlns:a="http://schemas.openxmlformats.org/drawingml/2006/main" r:id="rId18"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caxa.com/images/dnc/cj.jpg">
                            <a:hlinkClick r:id="rId18" tgtFrame="&quot;_self&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21385" cy="245745"/>
                          </a:xfrm>
                          <a:prstGeom prst="rect">
                            <a:avLst/>
                          </a:prstGeom>
                          <a:noFill/>
                          <a:ln>
                            <a:noFill/>
                          </a:ln>
                        </pic:spPr>
                      </pic:pic>
                    </a:graphicData>
                  </a:graphic>
                </wp:inline>
              </w:drawing>
            </w:r>
          </w:p>
        </w:tc>
        <w:tc>
          <w:tcPr>
            <w:tcW w:w="1500" w:type="dxa"/>
            <w:tcBorders>
              <w:top w:val="nil"/>
              <w:left w:val="nil"/>
              <w:bottom w:val="nil"/>
              <w:right w:val="nil"/>
            </w:tcBorders>
            <w:vAlign w:val="bottom"/>
            <w:hideMark/>
          </w:tcPr>
          <w:p w:rsidR="00F27B21" w:rsidRPr="00F27B21" w:rsidRDefault="00F27B21" w:rsidP="00F27B21">
            <w:pPr>
              <w:widowControl/>
              <w:jc w:val="left"/>
              <w:rPr>
                <w:rFonts w:ascii="inherit" w:eastAsia="宋体" w:hAnsi="inherit" w:cs="宋体"/>
                <w:kern w:val="0"/>
                <w:sz w:val="18"/>
                <w:szCs w:val="18"/>
              </w:rPr>
            </w:pPr>
            <w:r>
              <w:rPr>
                <w:rFonts w:ascii="Arial" w:eastAsia="宋体" w:hAnsi="Arial" w:cs="Arial"/>
                <w:noProof/>
                <w:color w:val="3E3E3E"/>
                <w:kern w:val="0"/>
                <w:sz w:val="18"/>
                <w:szCs w:val="18"/>
                <w:bdr w:val="none" w:sz="0" w:space="0" w:color="auto" w:frame="1"/>
              </w:rPr>
              <w:drawing>
                <wp:inline distT="0" distB="0" distL="0" distR="0">
                  <wp:extent cx="921385" cy="245745"/>
                  <wp:effectExtent l="0" t="0" r="0" b="1905"/>
                  <wp:docPr id="36" name="图片 36" descr="http://www.caxa.com/images/dnc/fx.jpg">
                    <a:hlinkClick xmlns:a="http://schemas.openxmlformats.org/drawingml/2006/main" r:id="rId20"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axa.com/images/dnc/fx.jpg">
                            <a:hlinkClick r:id="rId20" tgtFrame="&quot;_self&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21385" cy="245745"/>
                          </a:xfrm>
                          <a:prstGeom prst="rect">
                            <a:avLst/>
                          </a:prstGeom>
                          <a:noFill/>
                          <a:ln>
                            <a:noFill/>
                          </a:ln>
                        </pic:spPr>
                      </pic:pic>
                    </a:graphicData>
                  </a:graphic>
                </wp:inline>
              </w:drawing>
            </w:r>
          </w:p>
        </w:tc>
        <w:tc>
          <w:tcPr>
            <w:tcW w:w="1080" w:type="dxa"/>
            <w:tcBorders>
              <w:top w:val="nil"/>
              <w:left w:val="nil"/>
              <w:bottom w:val="nil"/>
              <w:right w:val="nil"/>
            </w:tcBorders>
            <w:vAlign w:val="bottom"/>
            <w:hideMark/>
          </w:tcPr>
          <w:p w:rsidR="00F27B21" w:rsidRPr="00F27B21" w:rsidRDefault="00F27B21" w:rsidP="00F27B21">
            <w:pPr>
              <w:widowControl/>
              <w:jc w:val="left"/>
              <w:rPr>
                <w:rFonts w:ascii="inherit" w:eastAsia="宋体" w:hAnsi="inherit" w:cs="宋体"/>
                <w:kern w:val="0"/>
                <w:sz w:val="18"/>
                <w:szCs w:val="18"/>
              </w:rPr>
            </w:pPr>
            <w:r>
              <w:rPr>
                <w:rFonts w:ascii="Arial" w:eastAsia="宋体" w:hAnsi="Arial" w:cs="Arial"/>
                <w:noProof/>
                <w:color w:val="3E3E3E"/>
                <w:kern w:val="0"/>
                <w:sz w:val="18"/>
                <w:szCs w:val="18"/>
                <w:bdr w:val="none" w:sz="0" w:space="0" w:color="auto" w:frame="1"/>
              </w:rPr>
              <w:drawing>
                <wp:inline distT="0" distB="0" distL="0" distR="0">
                  <wp:extent cx="655320" cy="245745"/>
                  <wp:effectExtent l="0" t="0" r="0" b="1905"/>
                  <wp:docPr id="35" name="图片 35" descr="http://www.caxa.com/images/dnc/gd.jpg">
                    <a:hlinkClick xmlns:a="http://schemas.openxmlformats.org/drawingml/2006/main" r:id="rId22"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axa.com/images/dnc/gd.jpg">
                            <a:hlinkClick r:id="rId22" tgtFrame="&quot;_self&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5320" cy="245745"/>
                          </a:xfrm>
                          <a:prstGeom prst="rect">
                            <a:avLst/>
                          </a:prstGeom>
                          <a:noFill/>
                          <a:ln>
                            <a:noFill/>
                          </a:ln>
                        </pic:spPr>
                      </pic:pic>
                    </a:graphicData>
                  </a:graphic>
                </wp:inline>
              </w:drawing>
            </w:r>
          </w:p>
        </w:tc>
      </w:tr>
    </w:tbl>
    <w:p w:rsidR="00F27B21" w:rsidRPr="00F27B21" w:rsidRDefault="00F27B21" w:rsidP="00F27B21">
      <w:pPr>
        <w:widowControl/>
        <w:spacing w:line="345" w:lineRule="atLeast"/>
        <w:textAlignment w:val="baseline"/>
        <w:outlineLvl w:val="0"/>
        <w:rPr>
          <w:rFonts w:ascii="Arial" w:eastAsia="宋体" w:hAnsi="Arial" w:cs="Arial"/>
          <w:b/>
          <w:bCs/>
          <w:color w:val="1B477D"/>
          <w:kern w:val="36"/>
          <w:sz w:val="27"/>
          <w:szCs w:val="27"/>
        </w:rPr>
      </w:pPr>
      <w:r w:rsidRPr="00F27B21">
        <w:rPr>
          <w:rFonts w:ascii="Arial" w:eastAsia="宋体" w:hAnsi="Arial" w:cs="Arial"/>
          <w:b/>
          <w:bCs/>
          <w:color w:val="1B477D"/>
          <w:kern w:val="36"/>
          <w:sz w:val="27"/>
          <w:szCs w:val="27"/>
        </w:rPr>
        <w:t>DNC</w:t>
      </w:r>
      <w:r w:rsidRPr="00F27B21">
        <w:rPr>
          <w:rFonts w:ascii="Arial" w:eastAsia="宋体" w:hAnsi="Arial" w:cs="Arial"/>
          <w:b/>
          <w:bCs/>
          <w:color w:val="1B477D"/>
          <w:kern w:val="36"/>
          <w:sz w:val="27"/>
          <w:szCs w:val="27"/>
        </w:rPr>
        <w:t>机床采集</w:t>
      </w:r>
    </w:p>
    <w:p w:rsidR="00F27B21" w:rsidRPr="00F27B21" w:rsidRDefault="00F27B21" w:rsidP="00F27B21">
      <w:pPr>
        <w:widowControl/>
        <w:spacing w:before="225" w:after="225" w:line="360" w:lineRule="atLeast"/>
        <w:ind w:firstLine="360"/>
        <w:textAlignment w:val="baseline"/>
        <w:rPr>
          <w:rFonts w:ascii="inherit" w:eastAsia="宋体" w:hAnsi="inherit" w:cs="宋体"/>
          <w:color w:val="333333"/>
          <w:kern w:val="0"/>
          <w:sz w:val="24"/>
          <w:szCs w:val="24"/>
        </w:rPr>
      </w:pPr>
      <w:r w:rsidRPr="00F27B21">
        <w:rPr>
          <w:rFonts w:ascii="inherit" w:eastAsia="宋体" w:hAnsi="inherit" w:cs="宋体"/>
          <w:color w:val="333333"/>
          <w:kern w:val="0"/>
          <w:sz w:val="24"/>
          <w:szCs w:val="24"/>
        </w:rPr>
        <w:t>DNC</w:t>
      </w:r>
      <w:r w:rsidRPr="00F27B21">
        <w:rPr>
          <w:rFonts w:ascii="inherit" w:eastAsia="宋体" w:hAnsi="inherit" w:cs="宋体"/>
          <w:color w:val="333333"/>
          <w:kern w:val="0"/>
          <w:sz w:val="24"/>
          <w:szCs w:val="24"/>
        </w:rPr>
        <w:t>机床采集模块的主要作用是将企业的数控设备的运行参数及加工状态通过相关硬件和软件的配合自动采集到网络</w:t>
      </w:r>
      <w:r w:rsidRPr="00F27B21">
        <w:rPr>
          <w:rFonts w:ascii="inherit" w:eastAsia="宋体" w:hAnsi="inherit" w:cs="宋体"/>
          <w:color w:val="333333"/>
          <w:kern w:val="0"/>
          <w:sz w:val="24"/>
          <w:szCs w:val="24"/>
        </w:rPr>
        <w:t>DNC</w:t>
      </w:r>
      <w:r w:rsidRPr="00F27B21">
        <w:rPr>
          <w:rFonts w:ascii="inherit" w:eastAsia="宋体" w:hAnsi="inherit" w:cs="宋体"/>
          <w:color w:val="333333"/>
          <w:kern w:val="0"/>
          <w:sz w:val="24"/>
          <w:szCs w:val="24"/>
        </w:rPr>
        <w:t>的数据库中。</w:t>
      </w:r>
      <w:r w:rsidRPr="00F27B21">
        <w:rPr>
          <w:rFonts w:ascii="inherit" w:eastAsia="宋体" w:hAnsi="inherit" w:cs="宋体"/>
          <w:color w:val="333333"/>
          <w:kern w:val="0"/>
          <w:sz w:val="24"/>
          <w:szCs w:val="24"/>
        </w:rPr>
        <w:t>DNC</w:t>
      </w:r>
      <w:r w:rsidRPr="00F27B21">
        <w:rPr>
          <w:rFonts w:ascii="inherit" w:eastAsia="宋体" w:hAnsi="inherit" w:cs="宋体"/>
          <w:color w:val="333333"/>
          <w:kern w:val="0"/>
          <w:sz w:val="24"/>
          <w:szCs w:val="24"/>
        </w:rPr>
        <w:t>机床采集模块包括了网卡采集、硬件采集两大部分。为了保证数据的真实、可靠，所有数据的采集都是由系统控制实时进入企业的采集数据库中。</w:t>
      </w:r>
    </w:p>
    <w:p w:rsidR="00F27B21" w:rsidRPr="00F27B21" w:rsidRDefault="00F27B21" w:rsidP="00F27B21">
      <w:pPr>
        <w:widowControl/>
        <w:spacing w:before="225" w:after="225" w:line="360" w:lineRule="atLeast"/>
        <w:ind w:firstLine="360"/>
        <w:textAlignment w:val="baseline"/>
        <w:rPr>
          <w:rFonts w:ascii="inherit" w:eastAsia="宋体" w:hAnsi="inherit" w:cs="宋体"/>
          <w:color w:val="333333"/>
          <w:kern w:val="0"/>
          <w:sz w:val="24"/>
          <w:szCs w:val="24"/>
        </w:rPr>
      </w:pPr>
      <w:r w:rsidRPr="00F27B21">
        <w:rPr>
          <w:rFonts w:ascii="inherit" w:eastAsia="宋体" w:hAnsi="inherit" w:cs="宋体"/>
          <w:color w:val="333333"/>
          <w:kern w:val="0"/>
          <w:sz w:val="24"/>
          <w:szCs w:val="24"/>
        </w:rPr>
        <w:t>机床采集模块主要采集数控设备开机与关机，主轴转与</w:t>
      </w:r>
      <w:r w:rsidRPr="00F27B21">
        <w:rPr>
          <w:rFonts w:ascii="inherit" w:eastAsia="宋体" w:hAnsi="inherit" w:cs="宋体"/>
          <w:color w:val="333333"/>
          <w:kern w:val="0"/>
          <w:sz w:val="24"/>
          <w:szCs w:val="24"/>
        </w:rPr>
        <w:t xml:space="preserve"> </w:t>
      </w:r>
      <w:r w:rsidRPr="00F27B21">
        <w:rPr>
          <w:rFonts w:ascii="inherit" w:eastAsia="宋体" w:hAnsi="inherit" w:cs="宋体"/>
          <w:color w:val="333333"/>
          <w:kern w:val="0"/>
          <w:sz w:val="24"/>
          <w:szCs w:val="24"/>
        </w:rPr>
        <w:t>停、执行程序名和起止时间、故障代码等运行状态数据，并能生</w:t>
      </w:r>
      <w:r w:rsidRPr="00F27B21">
        <w:rPr>
          <w:rFonts w:ascii="inherit" w:eastAsia="宋体" w:hAnsi="inherit" w:cs="宋体"/>
          <w:color w:val="333333"/>
          <w:kern w:val="0"/>
          <w:sz w:val="24"/>
          <w:szCs w:val="24"/>
        </w:rPr>
        <w:t xml:space="preserve"> </w:t>
      </w:r>
      <w:r w:rsidRPr="00F27B21">
        <w:rPr>
          <w:rFonts w:ascii="inherit" w:eastAsia="宋体" w:hAnsi="inherit" w:cs="宋体"/>
          <w:color w:val="333333"/>
          <w:kern w:val="0"/>
          <w:sz w:val="24"/>
          <w:szCs w:val="24"/>
        </w:rPr>
        <w:t>成或采集机床累计开机时间、主轴累计运转时间、程序累计运行时</w:t>
      </w:r>
      <w:r w:rsidRPr="00F27B21">
        <w:rPr>
          <w:rFonts w:ascii="inherit" w:eastAsia="宋体" w:hAnsi="inherit" w:cs="宋体"/>
          <w:color w:val="333333"/>
          <w:kern w:val="0"/>
          <w:sz w:val="24"/>
          <w:szCs w:val="24"/>
        </w:rPr>
        <w:t xml:space="preserve"> </w:t>
      </w:r>
      <w:r w:rsidRPr="00F27B21">
        <w:rPr>
          <w:rFonts w:ascii="inherit" w:eastAsia="宋体" w:hAnsi="inherit" w:cs="宋体"/>
          <w:color w:val="333333"/>
          <w:kern w:val="0"/>
          <w:sz w:val="24"/>
          <w:szCs w:val="24"/>
        </w:rPr>
        <w:t>间等数据。具体分以下三个方面：机床实时状态监测</w:t>
      </w:r>
      <w:r w:rsidRPr="00F27B21">
        <w:rPr>
          <w:rFonts w:ascii="inherit" w:eastAsia="宋体" w:hAnsi="inherit" w:cs="宋体"/>
          <w:color w:val="333333"/>
          <w:kern w:val="0"/>
          <w:sz w:val="24"/>
          <w:szCs w:val="24"/>
        </w:rPr>
        <w:t>——</w:t>
      </w:r>
      <w:r w:rsidRPr="00F27B21">
        <w:rPr>
          <w:rFonts w:ascii="inherit" w:eastAsia="宋体" w:hAnsi="inherit" w:cs="宋体"/>
          <w:color w:val="333333"/>
          <w:kern w:val="0"/>
          <w:sz w:val="24"/>
          <w:szCs w:val="24"/>
        </w:rPr>
        <w:t>开关机</w:t>
      </w:r>
      <w:r w:rsidRPr="00F27B21">
        <w:rPr>
          <w:rFonts w:ascii="inherit" w:eastAsia="宋体" w:hAnsi="inherit" w:cs="宋体"/>
          <w:color w:val="333333"/>
          <w:kern w:val="0"/>
          <w:sz w:val="24"/>
          <w:szCs w:val="24"/>
        </w:rPr>
        <w:t xml:space="preserve"> </w:t>
      </w:r>
      <w:r w:rsidRPr="00F27B21">
        <w:rPr>
          <w:rFonts w:ascii="inherit" w:eastAsia="宋体" w:hAnsi="inherit" w:cs="宋体"/>
          <w:color w:val="333333"/>
          <w:kern w:val="0"/>
          <w:sz w:val="24"/>
          <w:szCs w:val="24"/>
        </w:rPr>
        <w:t>状态、进给速度、转速、位移、刀具；生产状态监测</w:t>
      </w:r>
      <w:r w:rsidRPr="00F27B21">
        <w:rPr>
          <w:rFonts w:ascii="inherit" w:eastAsia="宋体" w:hAnsi="inherit" w:cs="宋体"/>
          <w:color w:val="333333"/>
          <w:kern w:val="0"/>
          <w:sz w:val="24"/>
          <w:szCs w:val="24"/>
        </w:rPr>
        <w:t>——</w:t>
      </w:r>
      <w:r w:rsidRPr="00F27B21">
        <w:rPr>
          <w:rFonts w:ascii="inherit" w:eastAsia="宋体" w:hAnsi="inherit" w:cs="宋体"/>
          <w:color w:val="333333"/>
          <w:kern w:val="0"/>
          <w:sz w:val="24"/>
          <w:szCs w:val="24"/>
        </w:rPr>
        <w:t>加工程序起始</w:t>
      </w:r>
      <w:r w:rsidRPr="00F27B21">
        <w:rPr>
          <w:rFonts w:ascii="inherit" w:eastAsia="宋体" w:hAnsi="inherit" w:cs="宋体"/>
          <w:color w:val="333333"/>
          <w:kern w:val="0"/>
          <w:sz w:val="24"/>
          <w:szCs w:val="24"/>
        </w:rPr>
        <w:t>/</w:t>
      </w:r>
      <w:r w:rsidRPr="00F27B21">
        <w:rPr>
          <w:rFonts w:ascii="inherit" w:eastAsia="宋体" w:hAnsi="inherit" w:cs="宋体"/>
          <w:color w:val="333333"/>
          <w:kern w:val="0"/>
          <w:sz w:val="24"/>
          <w:szCs w:val="24"/>
        </w:rPr>
        <w:t>终止时间、实际运行时间；维修监测</w:t>
      </w:r>
      <w:r w:rsidRPr="00F27B21">
        <w:rPr>
          <w:rFonts w:ascii="inherit" w:eastAsia="宋体" w:hAnsi="inherit" w:cs="宋体"/>
          <w:color w:val="333333"/>
          <w:kern w:val="0"/>
          <w:sz w:val="24"/>
          <w:szCs w:val="24"/>
        </w:rPr>
        <w:t>——</w:t>
      </w:r>
      <w:r w:rsidRPr="00F27B21">
        <w:rPr>
          <w:rFonts w:ascii="inherit" w:eastAsia="宋体" w:hAnsi="inherit" w:cs="宋体"/>
          <w:color w:val="333333"/>
          <w:kern w:val="0"/>
          <w:sz w:val="24"/>
          <w:szCs w:val="24"/>
        </w:rPr>
        <w:t>报警信息。</w:t>
      </w:r>
    </w:p>
    <w:p w:rsidR="00F27B21" w:rsidRPr="00F27B21" w:rsidRDefault="00F27B21" w:rsidP="00F27B21">
      <w:pPr>
        <w:widowControl/>
        <w:spacing w:before="225" w:after="225" w:line="360" w:lineRule="atLeast"/>
        <w:textAlignment w:val="baseline"/>
        <w:rPr>
          <w:rFonts w:ascii="inherit" w:eastAsia="宋体" w:hAnsi="inherit" w:cs="宋体"/>
          <w:b/>
          <w:bCs/>
          <w:color w:val="0A50A2"/>
          <w:kern w:val="0"/>
          <w:sz w:val="24"/>
          <w:szCs w:val="24"/>
        </w:rPr>
      </w:pPr>
      <w:r w:rsidRPr="00F27B21">
        <w:rPr>
          <w:rFonts w:ascii="inherit" w:eastAsia="宋体" w:hAnsi="inherit" w:cs="宋体"/>
          <w:b/>
          <w:bCs/>
          <w:color w:val="0A50A2"/>
          <w:kern w:val="0"/>
          <w:sz w:val="24"/>
          <w:szCs w:val="24"/>
        </w:rPr>
        <w:t>?  </w:t>
      </w:r>
      <w:r w:rsidRPr="00F27B21">
        <w:rPr>
          <w:rFonts w:ascii="inherit" w:eastAsia="宋体" w:hAnsi="inherit" w:cs="宋体"/>
          <w:b/>
          <w:bCs/>
          <w:color w:val="0A50A2"/>
          <w:kern w:val="0"/>
          <w:sz w:val="24"/>
          <w:szCs w:val="24"/>
        </w:rPr>
        <w:t>支持多种数据采集方式</w:t>
      </w:r>
    </w:p>
    <w:p w:rsidR="00F27B21" w:rsidRPr="00F27B21" w:rsidRDefault="00F27B21" w:rsidP="00F27B21">
      <w:pPr>
        <w:widowControl/>
        <w:numPr>
          <w:ilvl w:val="0"/>
          <w:numId w:val="8"/>
        </w:numPr>
        <w:spacing w:before="225" w:after="225" w:line="360" w:lineRule="atLeast"/>
        <w:ind w:left="0"/>
        <w:textAlignment w:val="baseline"/>
        <w:rPr>
          <w:rFonts w:ascii="inherit" w:eastAsia="宋体" w:hAnsi="inherit" w:cs="宋体"/>
          <w:color w:val="333333"/>
          <w:kern w:val="0"/>
          <w:sz w:val="24"/>
          <w:szCs w:val="24"/>
        </w:rPr>
      </w:pPr>
      <w:r w:rsidRPr="00F27B21">
        <w:rPr>
          <w:rFonts w:ascii="inherit" w:eastAsia="宋体" w:hAnsi="inherit" w:cs="宋体"/>
          <w:color w:val="333333"/>
          <w:kern w:val="0"/>
          <w:sz w:val="24"/>
          <w:szCs w:val="24"/>
        </w:rPr>
        <w:t>数控系统网卡采集：开关机</w:t>
      </w:r>
      <w:r w:rsidRPr="00F27B21">
        <w:rPr>
          <w:rFonts w:ascii="inherit" w:eastAsia="宋体" w:hAnsi="inherit" w:cs="宋体"/>
          <w:color w:val="333333"/>
          <w:kern w:val="0"/>
          <w:sz w:val="24"/>
          <w:szCs w:val="24"/>
        </w:rPr>
        <w:t>/</w:t>
      </w:r>
      <w:r w:rsidRPr="00F27B21">
        <w:rPr>
          <w:rFonts w:ascii="inherit" w:eastAsia="宋体" w:hAnsi="inherit" w:cs="宋体"/>
          <w:color w:val="333333"/>
          <w:kern w:val="0"/>
          <w:sz w:val="24"/>
          <w:szCs w:val="24"/>
        </w:rPr>
        <w:t>加工状态</w:t>
      </w:r>
      <w:r w:rsidRPr="00F27B21">
        <w:rPr>
          <w:rFonts w:ascii="inherit" w:eastAsia="宋体" w:hAnsi="inherit" w:cs="宋体"/>
          <w:color w:val="333333"/>
          <w:kern w:val="0"/>
          <w:sz w:val="24"/>
          <w:szCs w:val="24"/>
        </w:rPr>
        <w:t>/</w:t>
      </w:r>
      <w:r w:rsidRPr="00F27B21">
        <w:rPr>
          <w:rFonts w:ascii="inherit" w:eastAsia="宋体" w:hAnsi="inherit" w:cs="宋体"/>
          <w:color w:val="333333"/>
          <w:kern w:val="0"/>
          <w:sz w:val="24"/>
          <w:szCs w:val="24"/>
        </w:rPr>
        <w:t>主轴功率</w:t>
      </w:r>
      <w:r w:rsidRPr="00F27B21">
        <w:rPr>
          <w:rFonts w:ascii="inherit" w:eastAsia="宋体" w:hAnsi="inherit" w:cs="宋体"/>
          <w:color w:val="333333"/>
          <w:kern w:val="0"/>
          <w:sz w:val="24"/>
          <w:szCs w:val="24"/>
        </w:rPr>
        <w:t>/</w:t>
      </w:r>
      <w:r w:rsidRPr="00F27B21">
        <w:rPr>
          <w:rFonts w:ascii="inherit" w:eastAsia="宋体" w:hAnsi="inherit" w:cs="宋体"/>
          <w:color w:val="333333"/>
          <w:kern w:val="0"/>
          <w:sz w:val="24"/>
          <w:szCs w:val="24"/>
        </w:rPr>
        <w:t>程序号</w:t>
      </w:r>
      <w:r w:rsidRPr="00F27B21">
        <w:rPr>
          <w:rFonts w:ascii="inherit" w:eastAsia="宋体" w:hAnsi="inherit" w:cs="宋体"/>
          <w:color w:val="333333"/>
          <w:kern w:val="0"/>
          <w:sz w:val="24"/>
          <w:szCs w:val="24"/>
        </w:rPr>
        <w:t>/</w:t>
      </w:r>
      <w:r w:rsidRPr="00F27B21">
        <w:rPr>
          <w:rFonts w:ascii="inherit" w:eastAsia="宋体" w:hAnsi="inherit" w:cs="宋体"/>
          <w:color w:val="333333"/>
          <w:kern w:val="0"/>
          <w:sz w:val="24"/>
          <w:szCs w:val="24"/>
        </w:rPr>
        <w:t>轴坐标</w:t>
      </w:r>
      <w:r w:rsidRPr="00F27B21">
        <w:rPr>
          <w:rFonts w:ascii="inherit" w:eastAsia="宋体" w:hAnsi="inherit" w:cs="宋体"/>
          <w:color w:val="333333"/>
          <w:kern w:val="0"/>
          <w:sz w:val="24"/>
          <w:szCs w:val="24"/>
        </w:rPr>
        <w:t>/</w:t>
      </w:r>
      <w:r w:rsidRPr="00F27B21">
        <w:rPr>
          <w:rFonts w:ascii="inherit" w:eastAsia="宋体" w:hAnsi="inherit" w:cs="宋体"/>
          <w:color w:val="333333"/>
          <w:kern w:val="0"/>
          <w:sz w:val="24"/>
          <w:szCs w:val="24"/>
        </w:rPr>
        <w:t>各种倍率</w:t>
      </w:r>
      <w:r w:rsidRPr="00F27B21">
        <w:rPr>
          <w:rFonts w:ascii="inherit" w:eastAsia="宋体" w:hAnsi="inherit" w:cs="宋体"/>
          <w:color w:val="333333"/>
          <w:kern w:val="0"/>
          <w:sz w:val="24"/>
          <w:szCs w:val="24"/>
        </w:rPr>
        <w:t>/</w:t>
      </w:r>
      <w:r w:rsidRPr="00F27B21">
        <w:rPr>
          <w:rFonts w:ascii="inherit" w:eastAsia="宋体" w:hAnsi="inherit" w:cs="宋体"/>
          <w:color w:val="333333"/>
          <w:kern w:val="0"/>
          <w:sz w:val="24"/>
          <w:szCs w:val="24"/>
        </w:rPr>
        <w:t>进</w:t>
      </w:r>
      <w:proofErr w:type="gramStart"/>
      <w:r w:rsidRPr="00F27B21">
        <w:rPr>
          <w:rFonts w:ascii="inherit" w:eastAsia="宋体" w:hAnsi="inherit" w:cs="宋体"/>
          <w:color w:val="333333"/>
          <w:kern w:val="0"/>
          <w:sz w:val="24"/>
          <w:szCs w:val="24"/>
        </w:rPr>
        <w:t>给速度</w:t>
      </w:r>
      <w:proofErr w:type="gramEnd"/>
      <w:r w:rsidRPr="00F27B21">
        <w:rPr>
          <w:rFonts w:ascii="inherit" w:eastAsia="宋体" w:hAnsi="inherit" w:cs="宋体"/>
          <w:color w:val="333333"/>
          <w:kern w:val="0"/>
          <w:sz w:val="24"/>
          <w:szCs w:val="24"/>
        </w:rPr>
        <w:t>/</w:t>
      </w:r>
      <w:r w:rsidRPr="00F27B21">
        <w:rPr>
          <w:rFonts w:ascii="inherit" w:eastAsia="宋体" w:hAnsi="inherit" w:cs="宋体"/>
          <w:color w:val="333333"/>
          <w:kern w:val="0"/>
          <w:sz w:val="24"/>
          <w:szCs w:val="24"/>
        </w:rPr>
        <w:t>主轴转速</w:t>
      </w:r>
      <w:r w:rsidRPr="00F27B21">
        <w:rPr>
          <w:rFonts w:ascii="inherit" w:eastAsia="宋体" w:hAnsi="inherit" w:cs="宋体"/>
          <w:color w:val="333333"/>
          <w:kern w:val="0"/>
          <w:sz w:val="24"/>
          <w:szCs w:val="24"/>
        </w:rPr>
        <w:t>…</w:t>
      </w:r>
    </w:p>
    <w:p w:rsidR="00F27B21" w:rsidRPr="00F27B21" w:rsidRDefault="00F27B21" w:rsidP="00F27B21">
      <w:pPr>
        <w:widowControl/>
        <w:numPr>
          <w:ilvl w:val="0"/>
          <w:numId w:val="8"/>
        </w:numPr>
        <w:spacing w:before="225" w:after="225" w:line="360" w:lineRule="atLeast"/>
        <w:ind w:left="0"/>
        <w:textAlignment w:val="baseline"/>
        <w:rPr>
          <w:rFonts w:ascii="inherit" w:eastAsia="宋体" w:hAnsi="inherit" w:cs="宋体"/>
          <w:color w:val="333333"/>
          <w:kern w:val="0"/>
          <w:sz w:val="24"/>
          <w:szCs w:val="24"/>
        </w:rPr>
      </w:pPr>
      <w:r w:rsidRPr="00F27B21">
        <w:rPr>
          <w:rFonts w:ascii="inherit" w:eastAsia="宋体" w:hAnsi="inherit" w:cs="宋体"/>
          <w:color w:val="333333"/>
          <w:kern w:val="0"/>
          <w:sz w:val="24"/>
          <w:szCs w:val="24"/>
        </w:rPr>
        <w:t>数控系统宏指令反馈采集</w:t>
      </w:r>
      <w:r w:rsidRPr="00F27B21">
        <w:rPr>
          <w:rFonts w:ascii="inherit" w:eastAsia="宋体" w:hAnsi="inherit" w:cs="宋体"/>
          <w:color w:val="333333"/>
          <w:kern w:val="0"/>
          <w:sz w:val="24"/>
          <w:szCs w:val="24"/>
        </w:rPr>
        <w:t xml:space="preserve"> </w:t>
      </w:r>
      <w:r w:rsidRPr="00F27B21">
        <w:rPr>
          <w:rFonts w:ascii="inherit" w:eastAsia="宋体" w:hAnsi="inherit" w:cs="宋体"/>
          <w:color w:val="333333"/>
          <w:kern w:val="0"/>
          <w:sz w:val="24"/>
          <w:szCs w:val="24"/>
        </w:rPr>
        <w:t>：开关机</w:t>
      </w:r>
      <w:r w:rsidRPr="00F27B21">
        <w:rPr>
          <w:rFonts w:ascii="inherit" w:eastAsia="宋体" w:hAnsi="inherit" w:cs="宋体"/>
          <w:color w:val="333333"/>
          <w:kern w:val="0"/>
          <w:sz w:val="24"/>
          <w:szCs w:val="24"/>
        </w:rPr>
        <w:t>/</w:t>
      </w:r>
      <w:r w:rsidRPr="00F27B21">
        <w:rPr>
          <w:rFonts w:ascii="inherit" w:eastAsia="宋体" w:hAnsi="inherit" w:cs="宋体"/>
          <w:color w:val="333333"/>
          <w:kern w:val="0"/>
          <w:sz w:val="24"/>
          <w:szCs w:val="24"/>
        </w:rPr>
        <w:t>加工状态</w:t>
      </w:r>
      <w:r w:rsidRPr="00F27B21">
        <w:rPr>
          <w:rFonts w:ascii="inherit" w:eastAsia="宋体" w:hAnsi="inherit" w:cs="宋体"/>
          <w:color w:val="333333"/>
          <w:kern w:val="0"/>
          <w:sz w:val="24"/>
          <w:szCs w:val="24"/>
        </w:rPr>
        <w:t>/</w:t>
      </w:r>
      <w:r w:rsidRPr="00F27B21">
        <w:rPr>
          <w:rFonts w:ascii="inherit" w:eastAsia="宋体" w:hAnsi="inherit" w:cs="宋体"/>
          <w:color w:val="333333"/>
          <w:kern w:val="0"/>
          <w:sz w:val="24"/>
          <w:szCs w:val="24"/>
        </w:rPr>
        <w:t>进</w:t>
      </w:r>
      <w:proofErr w:type="gramStart"/>
      <w:r w:rsidRPr="00F27B21">
        <w:rPr>
          <w:rFonts w:ascii="inherit" w:eastAsia="宋体" w:hAnsi="inherit" w:cs="宋体"/>
          <w:color w:val="333333"/>
          <w:kern w:val="0"/>
          <w:sz w:val="24"/>
          <w:szCs w:val="24"/>
        </w:rPr>
        <w:t>给速度</w:t>
      </w:r>
      <w:proofErr w:type="gramEnd"/>
      <w:r w:rsidRPr="00F27B21">
        <w:rPr>
          <w:rFonts w:ascii="inherit" w:eastAsia="宋体" w:hAnsi="inherit" w:cs="宋体"/>
          <w:color w:val="333333"/>
          <w:kern w:val="0"/>
          <w:sz w:val="24"/>
          <w:szCs w:val="24"/>
        </w:rPr>
        <w:t>/</w:t>
      </w:r>
      <w:r w:rsidRPr="00F27B21">
        <w:rPr>
          <w:rFonts w:ascii="inherit" w:eastAsia="宋体" w:hAnsi="inherit" w:cs="宋体"/>
          <w:color w:val="333333"/>
          <w:kern w:val="0"/>
          <w:sz w:val="24"/>
          <w:szCs w:val="24"/>
        </w:rPr>
        <w:t>主轴转速</w:t>
      </w:r>
      <w:r w:rsidRPr="00F27B21">
        <w:rPr>
          <w:rFonts w:ascii="inherit" w:eastAsia="宋体" w:hAnsi="inherit" w:cs="宋体"/>
          <w:color w:val="333333"/>
          <w:kern w:val="0"/>
          <w:sz w:val="24"/>
          <w:szCs w:val="24"/>
        </w:rPr>
        <w:t>/</w:t>
      </w:r>
    </w:p>
    <w:p w:rsidR="00F27B21" w:rsidRPr="00F27B21" w:rsidRDefault="00F27B21" w:rsidP="00F27B21">
      <w:pPr>
        <w:widowControl/>
        <w:numPr>
          <w:ilvl w:val="0"/>
          <w:numId w:val="8"/>
        </w:numPr>
        <w:shd w:val="clear" w:color="auto" w:fill="FFFFFF"/>
        <w:spacing w:before="225" w:after="225" w:line="360" w:lineRule="atLeast"/>
        <w:ind w:left="0" w:firstLine="0"/>
        <w:textAlignment w:val="baseline"/>
        <w:rPr>
          <w:rFonts w:ascii="Helvetica" w:eastAsia="宋体" w:hAnsi="Helvetica" w:cs="Helvetica"/>
          <w:color w:val="333333"/>
          <w:kern w:val="0"/>
          <w:sz w:val="24"/>
          <w:szCs w:val="24"/>
        </w:rPr>
      </w:pPr>
      <w:r w:rsidRPr="00F27B21">
        <w:rPr>
          <w:rFonts w:ascii="Helvetica" w:eastAsia="宋体" w:hAnsi="Helvetica" w:cs="Helvetica"/>
          <w:color w:val="333333"/>
          <w:kern w:val="0"/>
          <w:sz w:val="24"/>
          <w:szCs w:val="24"/>
        </w:rPr>
        <w:lastRenderedPageBreak/>
        <w:t>硬件采集</w:t>
      </w:r>
      <w:r w:rsidRPr="00F27B21">
        <w:rPr>
          <w:rFonts w:ascii="Helvetica" w:eastAsia="宋体" w:hAnsi="Helvetica" w:cs="Helvetica"/>
          <w:color w:val="333333"/>
          <w:kern w:val="0"/>
          <w:sz w:val="24"/>
          <w:szCs w:val="24"/>
        </w:rPr>
        <w:t xml:space="preserve"> </w:t>
      </w:r>
      <w:r w:rsidRPr="00F27B21">
        <w:rPr>
          <w:rFonts w:ascii="Helvetica" w:eastAsia="宋体" w:hAnsi="Helvetica" w:cs="Helvetica"/>
          <w:color w:val="333333"/>
          <w:kern w:val="0"/>
          <w:sz w:val="24"/>
          <w:szCs w:val="24"/>
        </w:rPr>
        <w:t>：</w:t>
      </w:r>
    </w:p>
    <w:p w:rsidR="00F27B21" w:rsidRPr="00F27B21" w:rsidRDefault="00F27B21" w:rsidP="00F27B21">
      <w:pPr>
        <w:widowControl/>
        <w:numPr>
          <w:ilvl w:val="1"/>
          <w:numId w:val="8"/>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数字量采集</w:t>
      </w:r>
      <w:r w:rsidRPr="00F27B21">
        <w:rPr>
          <w:rFonts w:ascii="inherit" w:eastAsia="宋体" w:hAnsi="inherit" w:cs="Helvetica"/>
          <w:color w:val="333333"/>
          <w:kern w:val="0"/>
          <w:sz w:val="24"/>
          <w:szCs w:val="24"/>
        </w:rPr>
        <w:t>——</w:t>
      </w:r>
      <w:r w:rsidRPr="00F27B21">
        <w:rPr>
          <w:rFonts w:ascii="inherit" w:eastAsia="宋体" w:hAnsi="inherit" w:cs="Helvetica"/>
          <w:color w:val="333333"/>
          <w:kern w:val="0"/>
          <w:sz w:val="24"/>
          <w:szCs w:val="24"/>
        </w:rPr>
        <w:t>采集设备开关机，采集加工起始</w:t>
      </w:r>
      <w:r w:rsidRPr="00F27B21">
        <w:rPr>
          <w:rFonts w:ascii="inherit" w:eastAsia="宋体" w:hAnsi="inherit" w:cs="Helvetica"/>
          <w:color w:val="333333"/>
          <w:kern w:val="0"/>
          <w:sz w:val="24"/>
          <w:szCs w:val="24"/>
        </w:rPr>
        <w:t>/</w:t>
      </w:r>
      <w:r w:rsidRPr="00F27B21">
        <w:rPr>
          <w:rFonts w:ascii="inherit" w:eastAsia="宋体" w:hAnsi="inherit" w:cs="Helvetica"/>
          <w:color w:val="333333"/>
          <w:kern w:val="0"/>
          <w:sz w:val="24"/>
          <w:szCs w:val="24"/>
        </w:rPr>
        <w:t>结束，换刀动作，报警动作等。</w:t>
      </w:r>
    </w:p>
    <w:p w:rsidR="00F27B21" w:rsidRPr="00F27B21" w:rsidRDefault="00F27B21" w:rsidP="00F27B21">
      <w:pPr>
        <w:widowControl/>
        <w:numPr>
          <w:ilvl w:val="1"/>
          <w:numId w:val="8"/>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模拟量采集</w:t>
      </w:r>
      <w:r w:rsidRPr="00F27B21">
        <w:rPr>
          <w:rFonts w:ascii="inherit" w:eastAsia="宋体" w:hAnsi="inherit" w:cs="Helvetica"/>
          <w:color w:val="333333"/>
          <w:kern w:val="0"/>
          <w:sz w:val="24"/>
          <w:szCs w:val="24"/>
        </w:rPr>
        <w:t>——</w:t>
      </w:r>
      <w:r w:rsidRPr="00F27B21">
        <w:rPr>
          <w:rFonts w:ascii="inherit" w:eastAsia="宋体" w:hAnsi="inherit" w:cs="Helvetica"/>
          <w:color w:val="333333"/>
          <w:kern w:val="0"/>
          <w:sz w:val="24"/>
          <w:szCs w:val="24"/>
        </w:rPr>
        <w:t>采集设备开关机，采集主轴负荷，温度，压力，流量等。</w:t>
      </w:r>
    </w:p>
    <w:p w:rsidR="00F27B21" w:rsidRPr="00F27B21" w:rsidRDefault="00F27B21" w:rsidP="00F27B21">
      <w:pPr>
        <w:widowControl/>
        <w:numPr>
          <w:ilvl w:val="1"/>
          <w:numId w:val="8"/>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视频采集</w:t>
      </w:r>
      <w:r w:rsidRPr="00F27B21">
        <w:rPr>
          <w:rFonts w:ascii="inherit" w:eastAsia="宋体" w:hAnsi="inherit" w:cs="Helvetica"/>
          <w:color w:val="333333"/>
          <w:kern w:val="0"/>
          <w:sz w:val="24"/>
          <w:szCs w:val="24"/>
        </w:rPr>
        <w:t xml:space="preserve"> ——</w:t>
      </w:r>
      <w:r w:rsidRPr="00F27B21">
        <w:rPr>
          <w:rFonts w:ascii="inherit" w:eastAsia="宋体" w:hAnsi="inherit" w:cs="Helvetica"/>
          <w:color w:val="333333"/>
          <w:kern w:val="0"/>
          <w:sz w:val="24"/>
          <w:szCs w:val="24"/>
        </w:rPr>
        <w:t>采集机床</w:t>
      </w:r>
      <w:r w:rsidRPr="00F27B21">
        <w:rPr>
          <w:rFonts w:ascii="inherit" w:eastAsia="宋体" w:hAnsi="inherit" w:cs="Helvetica"/>
          <w:color w:val="333333"/>
          <w:kern w:val="0"/>
          <w:sz w:val="24"/>
          <w:szCs w:val="24"/>
        </w:rPr>
        <w:t>/</w:t>
      </w:r>
      <w:r w:rsidRPr="00F27B21">
        <w:rPr>
          <w:rFonts w:ascii="inherit" w:eastAsia="宋体" w:hAnsi="inherit" w:cs="Helvetica"/>
          <w:color w:val="333333"/>
          <w:kern w:val="0"/>
          <w:sz w:val="24"/>
          <w:szCs w:val="24"/>
        </w:rPr>
        <w:t>车间现场图像</w:t>
      </w:r>
    </w:p>
    <w:p w:rsidR="00F27B21" w:rsidRPr="00F27B21" w:rsidRDefault="00F27B21" w:rsidP="00F27B21">
      <w:pPr>
        <w:widowControl/>
        <w:shd w:val="clear" w:color="auto" w:fill="FFFFFF"/>
        <w:spacing w:before="225" w:after="225" w:line="360" w:lineRule="atLeast"/>
        <w:jc w:val="center"/>
        <w:textAlignment w:val="baseline"/>
        <w:rPr>
          <w:rFonts w:ascii="Helvetica" w:eastAsia="宋体" w:hAnsi="Helvetica" w:cs="Helvetica"/>
          <w:color w:val="333333"/>
          <w:kern w:val="0"/>
          <w:sz w:val="24"/>
          <w:szCs w:val="24"/>
        </w:rPr>
      </w:pPr>
      <w:r>
        <w:rPr>
          <w:rFonts w:ascii="Helvetica" w:eastAsia="宋体" w:hAnsi="Helvetica" w:cs="Helvetica"/>
          <w:noProof/>
          <w:color w:val="333333"/>
          <w:kern w:val="0"/>
          <w:sz w:val="24"/>
          <w:szCs w:val="24"/>
        </w:rPr>
        <w:drawing>
          <wp:inline distT="0" distB="0" distL="0" distR="0">
            <wp:extent cx="4653887" cy="2013391"/>
            <wp:effectExtent l="0" t="0" r="0" b="6350"/>
            <wp:docPr id="34" name="图片 34" descr="http://www.caxa.com/upload/2012/9/dnc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caxa.com/upload/2012/9/dnc300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3729" cy="2013322"/>
                    </a:xfrm>
                    <a:prstGeom prst="rect">
                      <a:avLst/>
                    </a:prstGeom>
                    <a:noFill/>
                    <a:ln>
                      <a:noFill/>
                    </a:ln>
                  </pic:spPr>
                </pic:pic>
              </a:graphicData>
            </a:graphic>
          </wp:inline>
        </w:drawing>
      </w:r>
    </w:p>
    <w:p w:rsidR="00F27B21" w:rsidRPr="00F27B21" w:rsidRDefault="00F27B21" w:rsidP="00F27B21">
      <w:pPr>
        <w:widowControl/>
        <w:shd w:val="clear" w:color="auto" w:fill="FFFFFF"/>
        <w:spacing w:before="225" w:after="225" w:line="360" w:lineRule="atLeast"/>
        <w:textAlignment w:val="baseline"/>
        <w:rPr>
          <w:rFonts w:ascii="Helvetica" w:eastAsia="宋体" w:hAnsi="Helvetica" w:cs="Helvetica"/>
          <w:b/>
          <w:bCs/>
          <w:color w:val="0A50A2"/>
          <w:kern w:val="0"/>
          <w:sz w:val="24"/>
          <w:szCs w:val="24"/>
        </w:rPr>
      </w:pPr>
      <w:r w:rsidRPr="00F27B21">
        <w:rPr>
          <w:rFonts w:ascii="Helvetica" w:eastAsia="宋体" w:hAnsi="Helvetica" w:cs="Helvetica"/>
          <w:b/>
          <w:bCs/>
          <w:color w:val="0A50A2"/>
          <w:kern w:val="0"/>
          <w:sz w:val="24"/>
          <w:szCs w:val="24"/>
        </w:rPr>
        <w:t>?  </w:t>
      </w:r>
      <w:r w:rsidRPr="00F27B21">
        <w:rPr>
          <w:rFonts w:ascii="Helvetica" w:eastAsia="宋体" w:hAnsi="Helvetica" w:cs="Helvetica"/>
          <w:b/>
          <w:bCs/>
          <w:color w:val="0A50A2"/>
          <w:kern w:val="0"/>
          <w:sz w:val="24"/>
          <w:szCs w:val="24"/>
        </w:rPr>
        <w:t>主要功能和特点：</w:t>
      </w:r>
    </w:p>
    <w:p w:rsidR="00F27B21" w:rsidRPr="00F27B21" w:rsidRDefault="00F27B21" w:rsidP="00F27B21">
      <w:pPr>
        <w:widowControl/>
        <w:numPr>
          <w:ilvl w:val="1"/>
          <w:numId w:val="8"/>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无人干预，</w:t>
      </w:r>
      <w:r w:rsidRPr="00F27B21">
        <w:rPr>
          <w:rFonts w:ascii="inherit" w:eastAsia="宋体" w:hAnsi="inherit" w:cs="Helvetica"/>
          <w:color w:val="333333"/>
          <w:kern w:val="0"/>
          <w:sz w:val="24"/>
          <w:szCs w:val="24"/>
        </w:rPr>
        <w:t>24</w:t>
      </w:r>
      <w:r w:rsidRPr="00F27B21">
        <w:rPr>
          <w:rFonts w:ascii="inherit" w:eastAsia="宋体" w:hAnsi="inherit" w:cs="Helvetica"/>
          <w:color w:val="333333"/>
          <w:kern w:val="0"/>
          <w:sz w:val="24"/>
          <w:szCs w:val="24"/>
        </w:rPr>
        <w:t>小时自动采集设备运行状态</w:t>
      </w:r>
    </w:p>
    <w:p w:rsidR="00F27B21" w:rsidRPr="00F27B21" w:rsidRDefault="00F27B21" w:rsidP="00F27B21">
      <w:pPr>
        <w:widowControl/>
        <w:numPr>
          <w:ilvl w:val="1"/>
          <w:numId w:val="8"/>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车间设备运行情况远程可视</w:t>
      </w:r>
    </w:p>
    <w:p w:rsidR="00F27B21" w:rsidRPr="00F27B21" w:rsidRDefault="00F27B21" w:rsidP="00F27B21">
      <w:pPr>
        <w:widowControl/>
        <w:numPr>
          <w:ilvl w:val="1"/>
          <w:numId w:val="8"/>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可以获取长期可靠的设备应用数据</w:t>
      </w:r>
    </w:p>
    <w:p w:rsidR="00F27B21" w:rsidRPr="00F27B21" w:rsidRDefault="00F27B21" w:rsidP="00F27B21">
      <w:pPr>
        <w:widowControl/>
        <w:numPr>
          <w:ilvl w:val="1"/>
          <w:numId w:val="8"/>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自动汇总统计，生成准确真实的报告</w:t>
      </w:r>
    </w:p>
    <w:p w:rsidR="00F27B21" w:rsidRPr="00F27B21" w:rsidRDefault="00F27B21" w:rsidP="00F27B21">
      <w:pPr>
        <w:widowControl/>
        <w:numPr>
          <w:ilvl w:val="1"/>
          <w:numId w:val="8"/>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操作简单，使用方便</w:t>
      </w:r>
    </w:p>
    <w:p w:rsidR="00F27B21" w:rsidRPr="00F27B21" w:rsidRDefault="00F27B21" w:rsidP="00F27B21">
      <w:pPr>
        <w:widowControl/>
        <w:numPr>
          <w:ilvl w:val="1"/>
          <w:numId w:val="8"/>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直观的图形化数据展示，应用情况一目了然</w:t>
      </w:r>
    </w:p>
    <w:p w:rsidR="00F27B21" w:rsidRPr="00F27B21" w:rsidRDefault="00F27B21" w:rsidP="00F27B21">
      <w:pPr>
        <w:widowControl/>
        <w:numPr>
          <w:ilvl w:val="1"/>
          <w:numId w:val="8"/>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w:t>
      </w:r>
    </w:p>
    <w:p w:rsidR="00F27B21" w:rsidRPr="00F27B21" w:rsidRDefault="00F27B21" w:rsidP="00F27B21">
      <w:pPr>
        <w:widowControl/>
        <w:shd w:val="clear" w:color="auto" w:fill="FFFFFF"/>
        <w:spacing w:before="225" w:after="225" w:line="360" w:lineRule="atLeast"/>
        <w:jc w:val="center"/>
        <w:textAlignment w:val="baseline"/>
        <w:rPr>
          <w:rFonts w:ascii="Helvetica" w:eastAsia="宋体" w:hAnsi="Helvetica" w:cs="Helvetica"/>
          <w:color w:val="333333"/>
          <w:kern w:val="0"/>
          <w:sz w:val="24"/>
          <w:szCs w:val="24"/>
        </w:rPr>
      </w:pPr>
      <w:r>
        <w:rPr>
          <w:rFonts w:ascii="Helvetica" w:eastAsia="宋体" w:hAnsi="Helvetica" w:cs="Helvetica"/>
          <w:noProof/>
          <w:color w:val="333333"/>
          <w:kern w:val="0"/>
          <w:sz w:val="24"/>
          <w:szCs w:val="24"/>
        </w:rPr>
        <w:lastRenderedPageBreak/>
        <w:drawing>
          <wp:inline distT="0" distB="0" distL="0" distR="0">
            <wp:extent cx="3746310" cy="2341942"/>
            <wp:effectExtent l="0" t="0" r="6985" b="1270"/>
            <wp:docPr id="33" name="图片 33" descr="http://www.caxa.com/upload/2012/9/dnc3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caxa.com/upload/2012/9/dnc300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46489" cy="2342054"/>
                    </a:xfrm>
                    <a:prstGeom prst="rect">
                      <a:avLst/>
                    </a:prstGeom>
                    <a:noFill/>
                    <a:ln>
                      <a:noFill/>
                    </a:ln>
                  </pic:spPr>
                </pic:pic>
              </a:graphicData>
            </a:graphic>
          </wp:inline>
        </w:drawing>
      </w:r>
    </w:p>
    <w:p w:rsidR="00F27B21" w:rsidRPr="00F27B21" w:rsidRDefault="00F27B21" w:rsidP="00F27B21">
      <w:pPr>
        <w:widowControl/>
        <w:shd w:val="clear" w:color="auto" w:fill="FFFFFF"/>
        <w:spacing w:before="225" w:after="225" w:line="360" w:lineRule="atLeast"/>
        <w:textAlignment w:val="baseline"/>
        <w:rPr>
          <w:rFonts w:ascii="Helvetica" w:eastAsia="宋体" w:hAnsi="Helvetica" w:cs="Helvetica"/>
          <w:b/>
          <w:bCs/>
          <w:color w:val="0A50A2"/>
          <w:kern w:val="0"/>
          <w:sz w:val="24"/>
          <w:szCs w:val="24"/>
        </w:rPr>
      </w:pPr>
      <w:r w:rsidRPr="00F27B21">
        <w:rPr>
          <w:rFonts w:ascii="Helvetica" w:eastAsia="宋体" w:hAnsi="Helvetica" w:cs="Helvetica"/>
          <w:b/>
          <w:bCs/>
          <w:color w:val="0A50A2"/>
          <w:kern w:val="0"/>
          <w:sz w:val="24"/>
          <w:szCs w:val="24"/>
        </w:rPr>
        <w:t>?  </w:t>
      </w:r>
      <w:r w:rsidRPr="00F27B21">
        <w:rPr>
          <w:rFonts w:ascii="Helvetica" w:eastAsia="宋体" w:hAnsi="Helvetica" w:cs="Helvetica"/>
          <w:b/>
          <w:bCs/>
          <w:color w:val="0A50A2"/>
          <w:kern w:val="0"/>
          <w:sz w:val="24"/>
          <w:szCs w:val="24"/>
        </w:rPr>
        <w:t>强大的实时监控和采集功能</w:t>
      </w:r>
    </w:p>
    <w:p w:rsidR="00F27B21" w:rsidRPr="00F27B21" w:rsidRDefault="00F27B21" w:rsidP="00F27B21">
      <w:pPr>
        <w:widowControl/>
        <w:numPr>
          <w:ilvl w:val="1"/>
          <w:numId w:val="8"/>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一台主机可同时监控几百台设备，实时刷新性能达到毫秒级</w:t>
      </w:r>
    </w:p>
    <w:p w:rsidR="00F27B21" w:rsidRPr="00F27B21" w:rsidRDefault="00F27B21" w:rsidP="00F27B21">
      <w:pPr>
        <w:widowControl/>
        <w:numPr>
          <w:ilvl w:val="1"/>
          <w:numId w:val="8"/>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支持多车间的分布式采集方式，数据汇总到同一台服务器</w:t>
      </w:r>
    </w:p>
    <w:p w:rsidR="00F27B21" w:rsidRPr="00F27B21" w:rsidRDefault="00F27B21" w:rsidP="00F27B21">
      <w:pPr>
        <w:widowControl/>
        <w:numPr>
          <w:ilvl w:val="1"/>
          <w:numId w:val="8"/>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可实时显示任意一台被监控设备的实时变化数据，如坐标变化和主轴转速等，反映时间在秒以内</w:t>
      </w:r>
    </w:p>
    <w:p w:rsidR="00F27B21" w:rsidRPr="00F27B21" w:rsidRDefault="00F27B21" w:rsidP="00F27B21">
      <w:pPr>
        <w:widowControl/>
        <w:shd w:val="clear" w:color="auto" w:fill="FFFFFF"/>
        <w:spacing w:before="225" w:after="225" w:line="360" w:lineRule="atLeast"/>
        <w:jc w:val="center"/>
        <w:textAlignment w:val="baseline"/>
        <w:rPr>
          <w:rFonts w:ascii="Helvetica" w:eastAsia="宋体" w:hAnsi="Helvetica" w:cs="Helvetica"/>
          <w:color w:val="333333"/>
          <w:kern w:val="0"/>
          <w:sz w:val="24"/>
          <w:szCs w:val="24"/>
        </w:rPr>
      </w:pPr>
      <w:r>
        <w:rPr>
          <w:rFonts w:ascii="Helvetica" w:eastAsia="宋体" w:hAnsi="Helvetica" w:cs="Helvetica"/>
          <w:noProof/>
          <w:color w:val="333333"/>
          <w:kern w:val="0"/>
          <w:sz w:val="24"/>
          <w:szCs w:val="24"/>
        </w:rPr>
        <w:drawing>
          <wp:inline distT="0" distB="0" distL="0" distR="0">
            <wp:extent cx="3336877" cy="1867548"/>
            <wp:effectExtent l="0" t="0" r="0" b="0"/>
            <wp:docPr id="32" name="图片 32" descr="http://www.caxa.com/upload/2012/9/dnc3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caxa.com/upload/2012/9/dnc300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7006" cy="1867620"/>
                    </a:xfrm>
                    <a:prstGeom prst="rect">
                      <a:avLst/>
                    </a:prstGeom>
                    <a:noFill/>
                    <a:ln>
                      <a:noFill/>
                    </a:ln>
                  </pic:spPr>
                </pic:pic>
              </a:graphicData>
            </a:graphic>
          </wp:inline>
        </w:drawing>
      </w:r>
    </w:p>
    <w:p w:rsidR="00F27B21" w:rsidRPr="00F27B21" w:rsidRDefault="00F27B21" w:rsidP="00F27B21">
      <w:pPr>
        <w:widowControl/>
        <w:shd w:val="clear" w:color="auto" w:fill="FFFFFF"/>
        <w:spacing w:before="225" w:after="225" w:line="360" w:lineRule="atLeast"/>
        <w:textAlignment w:val="baseline"/>
        <w:rPr>
          <w:rFonts w:ascii="Helvetica" w:eastAsia="宋体" w:hAnsi="Helvetica" w:cs="Helvetica"/>
          <w:b/>
          <w:bCs/>
          <w:color w:val="0A50A2"/>
          <w:kern w:val="0"/>
          <w:sz w:val="24"/>
          <w:szCs w:val="24"/>
        </w:rPr>
      </w:pPr>
      <w:r w:rsidRPr="00F27B21">
        <w:rPr>
          <w:rFonts w:ascii="Helvetica" w:eastAsia="宋体" w:hAnsi="Helvetica" w:cs="Helvetica"/>
          <w:b/>
          <w:bCs/>
          <w:color w:val="0A50A2"/>
          <w:kern w:val="0"/>
          <w:sz w:val="24"/>
          <w:szCs w:val="24"/>
        </w:rPr>
        <w:t>?  </w:t>
      </w:r>
      <w:r w:rsidRPr="00F27B21">
        <w:rPr>
          <w:rFonts w:ascii="Helvetica" w:eastAsia="宋体" w:hAnsi="Helvetica" w:cs="Helvetica"/>
          <w:b/>
          <w:bCs/>
          <w:color w:val="0A50A2"/>
          <w:kern w:val="0"/>
          <w:sz w:val="24"/>
          <w:szCs w:val="24"/>
        </w:rPr>
        <w:t>支持视频监控和采集</w:t>
      </w:r>
    </w:p>
    <w:p w:rsidR="00F27B21" w:rsidRPr="00F27B21" w:rsidRDefault="00F27B21" w:rsidP="00F27B21">
      <w:pPr>
        <w:widowControl/>
        <w:shd w:val="clear" w:color="auto" w:fill="FFFFFF"/>
        <w:spacing w:before="225" w:after="225" w:line="360" w:lineRule="atLeast"/>
        <w:jc w:val="center"/>
        <w:textAlignment w:val="baseline"/>
        <w:rPr>
          <w:rFonts w:ascii="Helvetica" w:eastAsia="宋体" w:hAnsi="Helvetica" w:cs="Helvetica"/>
          <w:color w:val="333333"/>
          <w:kern w:val="0"/>
          <w:sz w:val="24"/>
          <w:szCs w:val="24"/>
        </w:rPr>
      </w:pPr>
      <w:r>
        <w:rPr>
          <w:rFonts w:ascii="Helvetica" w:eastAsia="宋体" w:hAnsi="Helvetica" w:cs="Helvetica"/>
          <w:noProof/>
          <w:color w:val="333333"/>
          <w:kern w:val="0"/>
          <w:sz w:val="24"/>
          <w:szCs w:val="24"/>
        </w:rPr>
        <w:lastRenderedPageBreak/>
        <w:drawing>
          <wp:inline distT="0" distB="0" distL="0" distR="0">
            <wp:extent cx="4278838" cy="2940756"/>
            <wp:effectExtent l="0" t="0" r="7620" b="0"/>
            <wp:docPr id="31" name="图片 31" descr="http://www.caxa.com/upload/2012/9/dnc3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caxa.com/upload/2012/9/dnc300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9063" cy="2940911"/>
                    </a:xfrm>
                    <a:prstGeom prst="rect">
                      <a:avLst/>
                    </a:prstGeom>
                    <a:noFill/>
                    <a:ln>
                      <a:noFill/>
                    </a:ln>
                  </pic:spPr>
                </pic:pic>
              </a:graphicData>
            </a:graphic>
          </wp:inline>
        </w:drawing>
      </w:r>
    </w:p>
    <w:p w:rsidR="00F27B21" w:rsidRPr="00F27B21" w:rsidRDefault="00F27B21" w:rsidP="00F27B21">
      <w:pPr>
        <w:widowControl/>
        <w:shd w:val="clear" w:color="auto" w:fill="FFFFFF"/>
        <w:spacing w:before="225" w:after="225" w:line="360" w:lineRule="atLeast"/>
        <w:jc w:val="center"/>
        <w:textAlignment w:val="baseline"/>
        <w:rPr>
          <w:rFonts w:ascii="Helvetica" w:eastAsia="宋体" w:hAnsi="Helvetica" w:cs="Helvetica"/>
          <w:color w:val="333333"/>
          <w:kern w:val="0"/>
          <w:sz w:val="24"/>
          <w:szCs w:val="24"/>
        </w:rPr>
      </w:pPr>
      <w:r>
        <w:rPr>
          <w:rFonts w:ascii="Helvetica" w:eastAsia="宋体" w:hAnsi="Helvetica" w:cs="Helvetica"/>
          <w:noProof/>
          <w:color w:val="333333"/>
          <w:kern w:val="0"/>
          <w:sz w:val="24"/>
          <w:szCs w:val="24"/>
        </w:rPr>
        <w:drawing>
          <wp:inline distT="0" distB="0" distL="0" distR="0">
            <wp:extent cx="2331530" cy="2593005"/>
            <wp:effectExtent l="0" t="0" r="0" b="0"/>
            <wp:docPr id="30" name="图片 30" descr="http://www.caxa.com/upload/2012/9/dnc3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caxa.com/upload/2012/9/dnc300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31692" cy="2593185"/>
                    </a:xfrm>
                    <a:prstGeom prst="rect">
                      <a:avLst/>
                    </a:prstGeom>
                    <a:noFill/>
                    <a:ln>
                      <a:noFill/>
                    </a:ln>
                  </pic:spPr>
                </pic:pic>
              </a:graphicData>
            </a:graphic>
          </wp:inline>
        </w:drawing>
      </w:r>
    </w:p>
    <w:p w:rsidR="00F27B21" w:rsidRPr="00F27B21" w:rsidRDefault="00F27B21" w:rsidP="00F27B21">
      <w:pPr>
        <w:widowControl/>
        <w:shd w:val="clear" w:color="auto" w:fill="FFFFFF"/>
        <w:spacing w:line="345" w:lineRule="atLeast"/>
        <w:jc w:val="center"/>
        <w:textAlignment w:val="baseline"/>
        <w:outlineLvl w:val="0"/>
        <w:rPr>
          <w:rFonts w:ascii="Arial" w:eastAsia="宋体" w:hAnsi="Arial" w:cs="Arial"/>
          <w:b/>
          <w:bCs/>
          <w:color w:val="1B477D"/>
          <w:kern w:val="36"/>
          <w:sz w:val="27"/>
          <w:szCs w:val="27"/>
        </w:rPr>
      </w:pPr>
      <w:r w:rsidRPr="00F27B21">
        <w:rPr>
          <w:rFonts w:ascii="Arial" w:eastAsia="宋体" w:hAnsi="Arial" w:cs="Arial"/>
          <w:b/>
          <w:bCs/>
          <w:color w:val="1B477D"/>
          <w:kern w:val="36"/>
          <w:sz w:val="27"/>
          <w:szCs w:val="27"/>
        </w:rPr>
        <w:t>DNC</w:t>
      </w:r>
      <w:r w:rsidRPr="00F27B21">
        <w:rPr>
          <w:rFonts w:ascii="Arial" w:eastAsia="宋体" w:hAnsi="Arial" w:cs="Arial"/>
          <w:b/>
          <w:bCs/>
          <w:color w:val="1B477D"/>
          <w:kern w:val="36"/>
          <w:sz w:val="27"/>
          <w:szCs w:val="27"/>
        </w:rPr>
        <w:t>统计分析</w:t>
      </w:r>
    </w:p>
    <w:p w:rsidR="00F27B21" w:rsidRPr="00F27B21" w:rsidRDefault="00F27B21" w:rsidP="00F27B21">
      <w:pPr>
        <w:widowControl/>
        <w:shd w:val="clear" w:color="auto" w:fill="FFFFFF"/>
        <w:spacing w:line="300" w:lineRule="atLeast"/>
        <w:jc w:val="left"/>
        <w:textAlignment w:val="baseline"/>
        <w:rPr>
          <w:rFonts w:ascii="inherit" w:eastAsia="宋体" w:hAnsi="inherit" w:cs="Helvetica"/>
          <w:color w:val="00A9F7"/>
          <w:kern w:val="0"/>
          <w:sz w:val="18"/>
          <w:szCs w:val="18"/>
        </w:rPr>
      </w:pPr>
      <w:r w:rsidRPr="00F27B21">
        <w:rPr>
          <w:rFonts w:ascii="inherit" w:eastAsia="宋体" w:hAnsi="inherit" w:cs="Helvetica"/>
          <w:color w:val="00A9F7"/>
          <w:kern w:val="0"/>
          <w:sz w:val="18"/>
          <w:szCs w:val="18"/>
        </w:rPr>
        <w:t>作者：</w:t>
      </w:r>
      <w:r w:rsidRPr="00F27B21">
        <w:rPr>
          <w:rFonts w:ascii="inherit" w:eastAsia="宋体" w:hAnsi="inherit" w:cs="Helvetica"/>
          <w:color w:val="00A9F7"/>
          <w:kern w:val="0"/>
          <w:sz w:val="18"/>
          <w:szCs w:val="18"/>
        </w:rPr>
        <w:t>    </w:t>
      </w:r>
      <w:r w:rsidRPr="00F27B21">
        <w:rPr>
          <w:rFonts w:ascii="inherit" w:eastAsia="宋体" w:hAnsi="inherit" w:cs="Helvetica"/>
          <w:color w:val="00A9F7"/>
          <w:kern w:val="0"/>
          <w:sz w:val="18"/>
          <w:szCs w:val="18"/>
        </w:rPr>
        <w:t>发布时间：</w:t>
      </w:r>
      <w:r w:rsidRPr="00F27B21">
        <w:rPr>
          <w:rFonts w:ascii="inherit" w:eastAsia="宋体" w:hAnsi="inherit" w:cs="Helvetica"/>
          <w:color w:val="00A9F7"/>
          <w:kern w:val="0"/>
          <w:sz w:val="18"/>
          <w:szCs w:val="18"/>
        </w:rPr>
        <w:t>2011-01-25</w:t>
      </w:r>
    </w:p>
    <w:tbl>
      <w:tblPr>
        <w:tblW w:w="0" w:type="auto"/>
        <w:jc w:val="right"/>
        <w:tblCellSpacing w:w="15" w:type="dxa"/>
        <w:tblCellMar>
          <w:left w:w="0" w:type="dxa"/>
          <w:right w:w="0" w:type="dxa"/>
        </w:tblCellMar>
        <w:tblLook w:val="04A0" w:firstRow="1" w:lastRow="0" w:firstColumn="1" w:lastColumn="0" w:noHBand="0" w:noVBand="1"/>
      </w:tblPr>
      <w:tblGrid>
        <w:gridCol w:w="1545"/>
        <w:gridCol w:w="1530"/>
        <w:gridCol w:w="1530"/>
        <w:gridCol w:w="1530"/>
        <w:gridCol w:w="1125"/>
      </w:tblGrid>
      <w:tr w:rsidR="00F27B21" w:rsidRPr="00F27B21" w:rsidTr="00F27B21">
        <w:trPr>
          <w:tblCellSpacing w:w="15" w:type="dxa"/>
          <w:jc w:val="right"/>
        </w:trPr>
        <w:tc>
          <w:tcPr>
            <w:tcW w:w="1500" w:type="dxa"/>
            <w:tcBorders>
              <w:top w:val="nil"/>
              <w:left w:val="nil"/>
              <w:bottom w:val="nil"/>
              <w:right w:val="nil"/>
            </w:tcBorders>
            <w:vAlign w:val="bottom"/>
            <w:hideMark/>
          </w:tcPr>
          <w:p w:rsidR="00F27B21" w:rsidRPr="00F27B21" w:rsidRDefault="00F27B21" w:rsidP="00F27B21">
            <w:pPr>
              <w:widowControl/>
              <w:jc w:val="left"/>
              <w:rPr>
                <w:rFonts w:ascii="inherit" w:eastAsia="宋体" w:hAnsi="inherit" w:cs="宋体"/>
                <w:kern w:val="0"/>
                <w:sz w:val="18"/>
                <w:szCs w:val="18"/>
              </w:rPr>
            </w:pPr>
            <w:r>
              <w:rPr>
                <w:rFonts w:ascii="Arial" w:eastAsia="宋体" w:hAnsi="Arial" w:cs="Arial"/>
                <w:noProof/>
                <w:color w:val="3E3E3E"/>
                <w:kern w:val="0"/>
                <w:sz w:val="18"/>
                <w:szCs w:val="18"/>
                <w:bdr w:val="none" w:sz="0" w:space="0" w:color="auto" w:frame="1"/>
              </w:rPr>
              <w:drawing>
                <wp:inline distT="0" distB="0" distL="0" distR="0">
                  <wp:extent cx="921385" cy="245745"/>
                  <wp:effectExtent l="0" t="0" r="0" b="1905"/>
                  <wp:docPr id="48" name="图片 48" descr="http://www.caxa.com/images/dnc/dm.jpg">
                    <a:hlinkClick xmlns:a="http://schemas.openxmlformats.org/drawingml/2006/main" r:id="rId14"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caxa.com/images/dnc/dm.jpg">
                            <a:hlinkClick r:id="rId14" tgtFrame="&quot;_self&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21385" cy="245745"/>
                          </a:xfrm>
                          <a:prstGeom prst="rect">
                            <a:avLst/>
                          </a:prstGeom>
                          <a:noFill/>
                          <a:ln>
                            <a:noFill/>
                          </a:ln>
                        </pic:spPr>
                      </pic:pic>
                    </a:graphicData>
                  </a:graphic>
                </wp:inline>
              </w:drawing>
            </w:r>
          </w:p>
        </w:tc>
        <w:tc>
          <w:tcPr>
            <w:tcW w:w="1500" w:type="dxa"/>
            <w:tcBorders>
              <w:top w:val="nil"/>
              <w:left w:val="nil"/>
              <w:bottom w:val="nil"/>
              <w:right w:val="nil"/>
            </w:tcBorders>
            <w:vAlign w:val="bottom"/>
            <w:hideMark/>
          </w:tcPr>
          <w:p w:rsidR="00F27B21" w:rsidRPr="00F27B21" w:rsidRDefault="00F27B21" w:rsidP="00F27B21">
            <w:pPr>
              <w:widowControl/>
              <w:jc w:val="left"/>
              <w:rPr>
                <w:rFonts w:ascii="inherit" w:eastAsia="宋体" w:hAnsi="inherit" w:cs="宋体"/>
                <w:kern w:val="0"/>
                <w:sz w:val="18"/>
                <w:szCs w:val="18"/>
              </w:rPr>
            </w:pPr>
            <w:r>
              <w:rPr>
                <w:rFonts w:ascii="Arial" w:eastAsia="宋体" w:hAnsi="Arial" w:cs="Arial"/>
                <w:noProof/>
                <w:color w:val="3E3E3E"/>
                <w:kern w:val="0"/>
                <w:sz w:val="18"/>
                <w:szCs w:val="18"/>
                <w:bdr w:val="none" w:sz="0" w:space="0" w:color="auto" w:frame="1"/>
              </w:rPr>
              <w:drawing>
                <wp:inline distT="0" distB="0" distL="0" distR="0">
                  <wp:extent cx="921385" cy="245745"/>
                  <wp:effectExtent l="0" t="0" r="0" b="1905"/>
                  <wp:docPr id="47" name="图片 47" descr="http://www.caxa.com/images/dnc/tx.jpg">
                    <a:hlinkClick xmlns:a="http://schemas.openxmlformats.org/drawingml/2006/main" r:id="rId1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caxa.com/images/dnc/tx.jpg">
                            <a:hlinkClick r:id="rId16" tgtFrame="&quot;_self&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21385" cy="245745"/>
                          </a:xfrm>
                          <a:prstGeom prst="rect">
                            <a:avLst/>
                          </a:prstGeom>
                          <a:noFill/>
                          <a:ln>
                            <a:noFill/>
                          </a:ln>
                        </pic:spPr>
                      </pic:pic>
                    </a:graphicData>
                  </a:graphic>
                </wp:inline>
              </w:drawing>
            </w:r>
          </w:p>
        </w:tc>
        <w:tc>
          <w:tcPr>
            <w:tcW w:w="1500" w:type="dxa"/>
            <w:tcBorders>
              <w:top w:val="nil"/>
              <w:left w:val="nil"/>
              <w:bottom w:val="nil"/>
              <w:right w:val="nil"/>
            </w:tcBorders>
            <w:vAlign w:val="bottom"/>
            <w:hideMark/>
          </w:tcPr>
          <w:p w:rsidR="00F27B21" w:rsidRPr="00F27B21" w:rsidRDefault="00F27B21" w:rsidP="00F27B21">
            <w:pPr>
              <w:widowControl/>
              <w:jc w:val="left"/>
              <w:rPr>
                <w:rFonts w:ascii="inherit" w:eastAsia="宋体" w:hAnsi="inherit" w:cs="宋体"/>
                <w:kern w:val="0"/>
                <w:sz w:val="18"/>
                <w:szCs w:val="18"/>
              </w:rPr>
            </w:pPr>
            <w:r>
              <w:rPr>
                <w:rFonts w:ascii="Arial" w:eastAsia="宋体" w:hAnsi="Arial" w:cs="Arial"/>
                <w:noProof/>
                <w:color w:val="3E3E3E"/>
                <w:kern w:val="0"/>
                <w:sz w:val="18"/>
                <w:szCs w:val="18"/>
                <w:bdr w:val="none" w:sz="0" w:space="0" w:color="auto" w:frame="1"/>
              </w:rPr>
              <w:drawing>
                <wp:inline distT="0" distB="0" distL="0" distR="0">
                  <wp:extent cx="921385" cy="245745"/>
                  <wp:effectExtent l="0" t="0" r="0" b="1905"/>
                  <wp:docPr id="46" name="图片 46" descr="http://www.caxa.com/images/dnc/cj.jpg">
                    <a:hlinkClick xmlns:a="http://schemas.openxmlformats.org/drawingml/2006/main" r:id="rId18"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caxa.com/images/dnc/cj.jpg">
                            <a:hlinkClick r:id="rId18" tgtFrame="&quot;_self&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21385" cy="245745"/>
                          </a:xfrm>
                          <a:prstGeom prst="rect">
                            <a:avLst/>
                          </a:prstGeom>
                          <a:noFill/>
                          <a:ln>
                            <a:noFill/>
                          </a:ln>
                        </pic:spPr>
                      </pic:pic>
                    </a:graphicData>
                  </a:graphic>
                </wp:inline>
              </w:drawing>
            </w:r>
          </w:p>
        </w:tc>
        <w:tc>
          <w:tcPr>
            <w:tcW w:w="1500" w:type="dxa"/>
            <w:tcBorders>
              <w:top w:val="nil"/>
              <w:left w:val="nil"/>
              <w:bottom w:val="nil"/>
              <w:right w:val="nil"/>
            </w:tcBorders>
            <w:vAlign w:val="bottom"/>
            <w:hideMark/>
          </w:tcPr>
          <w:p w:rsidR="00F27B21" w:rsidRPr="00F27B21" w:rsidRDefault="00F27B21" w:rsidP="00F27B21">
            <w:pPr>
              <w:widowControl/>
              <w:jc w:val="left"/>
              <w:rPr>
                <w:rFonts w:ascii="inherit" w:eastAsia="宋体" w:hAnsi="inherit" w:cs="宋体"/>
                <w:kern w:val="0"/>
                <w:sz w:val="18"/>
                <w:szCs w:val="18"/>
              </w:rPr>
            </w:pPr>
            <w:r>
              <w:rPr>
                <w:rFonts w:ascii="Arial" w:eastAsia="宋体" w:hAnsi="Arial" w:cs="Arial"/>
                <w:noProof/>
                <w:color w:val="3E3E3E"/>
                <w:kern w:val="0"/>
                <w:sz w:val="18"/>
                <w:szCs w:val="18"/>
                <w:bdr w:val="none" w:sz="0" w:space="0" w:color="auto" w:frame="1"/>
              </w:rPr>
              <w:drawing>
                <wp:inline distT="0" distB="0" distL="0" distR="0">
                  <wp:extent cx="921385" cy="245745"/>
                  <wp:effectExtent l="0" t="0" r="0" b="1905"/>
                  <wp:docPr id="45" name="图片 45" descr="http://www.caxa.com/images/dnc/fx.jpg">
                    <a:hlinkClick xmlns:a="http://schemas.openxmlformats.org/drawingml/2006/main" r:id="rId20"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caxa.com/images/dnc/fx.jpg">
                            <a:hlinkClick r:id="rId20" tgtFrame="&quot;_self&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21385" cy="245745"/>
                          </a:xfrm>
                          <a:prstGeom prst="rect">
                            <a:avLst/>
                          </a:prstGeom>
                          <a:noFill/>
                          <a:ln>
                            <a:noFill/>
                          </a:ln>
                        </pic:spPr>
                      </pic:pic>
                    </a:graphicData>
                  </a:graphic>
                </wp:inline>
              </w:drawing>
            </w:r>
          </w:p>
        </w:tc>
        <w:tc>
          <w:tcPr>
            <w:tcW w:w="1080" w:type="dxa"/>
            <w:tcBorders>
              <w:top w:val="nil"/>
              <w:left w:val="nil"/>
              <w:bottom w:val="nil"/>
              <w:right w:val="nil"/>
            </w:tcBorders>
            <w:vAlign w:val="bottom"/>
            <w:hideMark/>
          </w:tcPr>
          <w:p w:rsidR="00F27B21" w:rsidRPr="00F27B21" w:rsidRDefault="00F27B21" w:rsidP="00F27B21">
            <w:pPr>
              <w:widowControl/>
              <w:jc w:val="left"/>
              <w:rPr>
                <w:rFonts w:ascii="inherit" w:eastAsia="宋体" w:hAnsi="inherit" w:cs="宋体"/>
                <w:kern w:val="0"/>
                <w:sz w:val="18"/>
                <w:szCs w:val="18"/>
              </w:rPr>
            </w:pPr>
            <w:r>
              <w:rPr>
                <w:rFonts w:ascii="Arial" w:eastAsia="宋体" w:hAnsi="Arial" w:cs="Arial"/>
                <w:noProof/>
                <w:color w:val="3E3E3E"/>
                <w:kern w:val="0"/>
                <w:sz w:val="18"/>
                <w:szCs w:val="18"/>
                <w:bdr w:val="none" w:sz="0" w:space="0" w:color="auto" w:frame="1"/>
              </w:rPr>
              <w:drawing>
                <wp:inline distT="0" distB="0" distL="0" distR="0">
                  <wp:extent cx="655320" cy="245745"/>
                  <wp:effectExtent l="0" t="0" r="0" b="1905"/>
                  <wp:docPr id="44" name="图片 44" descr="http://www.caxa.com/images/dnc/gd.jpg">
                    <a:hlinkClick xmlns:a="http://schemas.openxmlformats.org/drawingml/2006/main" r:id="rId22"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caxa.com/images/dnc/gd.jpg">
                            <a:hlinkClick r:id="rId22" tgtFrame="&quot;_self&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5320" cy="245745"/>
                          </a:xfrm>
                          <a:prstGeom prst="rect">
                            <a:avLst/>
                          </a:prstGeom>
                          <a:noFill/>
                          <a:ln>
                            <a:noFill/>
                          </a:ln>
                        </pic:spPr>
                      </pic:pic>
                    </a:graphicData>
                  </a:graphic>
                </wp:inline>
              </w:drawing>
            </w:r>
          </w:p>
        </w:tc>
      </w:tr>
    </w:tbl>
    <w:p w:rsidR="00F27B21" w:rsidRPr="00F27B21" w:rsidRDefault="00F27B21" w:rsidP="00F27B21">
      <w:pPr>
        <w:widowControl/>
        <w:shd w:val="clear" w:color="auto" w:fill="FFFFFF"/>
        <w:spacing w:line="345" w:lineRule="atLeast"/>
        <w:textAlignment w:val="baseline"/>
        <w:outlineLvl w:val="0"/>
        <w:rPr>
          <w:rFonts w:ascii="Arial" w:eastAsia="宋体" w:hAnsi="Arial" w:cs="Arial"/>
          <w:b/>
          <w:bCs/>
          <w:color w:val="1B477D"/>
          <w:kern w:val="36"/>
          <w:sz w:val="27"/>
          <w:szCs w:val="27"/>
        </w:rPr>
      </w:pPr>
      <w:r w:rsidRPr="00F27B21">
        <w:rPr>
          <w:rFonts w:ascii="Arial" w:eastAsia="宋体" w:hAnsi="Arial" w:cs="Arial"/>
          <w:b/>
          <w:bCs/>
          <w:color w:val="1B477D"/>
          <w:kern w:val="36"/>
          <w:sz w:val="27"/>
          <w:szCs w:val="27"/>
        </w:rPr>
        <w:t>DNC</w:t>
      </w:r>
      <w:r w:rsidRPr="00F27B21">
        <w:rPr>
          <w:rFonts w:ascii="Arial" w:eastAsia="宋体" w:hAnsi="Arial" w:cs="Arial"/>
          <w:b/>
          <w:bCs/>
          <w:color w:val="1B477D"/>
          <w:kern w:val="36"/>
          <w:sz w:val="27"/>
          <w:szCs w:val="27"/>
        </w:rPr>
        <w:t>统计分析</w:t>
      </w:r>
    </w:p>
    <w:p w:rsidR="00F27B21" w:rsidRPr="00F27B21" w:rsidRDefault="00F27B21" w:rsidP="00F27B21">
      <w:pPr>
        <w:widowControl/>
        <w:shd w:val="clear" w:color="auto" w:fill="FFFFFF"/>
        <w:spacing w:before="225" w:after="225" w:line="360" w:lineRule="atLeast"/>
        <w:ind w:firstLine="36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DNC</w:t>
      </w:r>
      <w:r w:rsidRPr="00F27B21">
        <w:rPr>
          <w:rFonts w:ascii="inherit" w:eastAsia="宋体" w:hAnsi="inherit" w:cs="Helvetica"/>
          <w:color w:val="333333"/>
          <w:kern w:val="0"/>
          <w:sz w:val="24"/>
          <w:szCs w:val="24"/>
        </w:rPr>
        <w:t>统计分析模块通过分析采集设备的历史数据，将设备运行状态、设备工作负荷等数据进行汇总分析，得到有关设备运行状态、设备运行效率的报表，并根据客户设定的查询条件进行丰富多样的图文展示。可以通过设备实时监控界面，从办公室监控所有生产设备状态；通过设备利用率计算，评估实时准确的产能，</w:t>
      </w:r>
      <w:r w:rsidRPr="00F27B21">
        <w:rPr>
          <w:rFonts w:ascii="inherit" w:eastAsia="宋体" w:hAnsi="inherit" w:cs="Helvetica"/>
          <w:color w:val="333333"/>
          <w:kern w:val="0"/>
          <w:sz w:val="24"/>
          <w:szCs w:val="24"/>
        </w:rPr>
        <w:lastRenderedPageBreak/>
        <w:t>找多设备瓶颈，提升生产效率；通过全天连续的设备日志，查找不合理的设备使用情况，提高设备与刀具使用寿命。</w:t>
      </w:r>
    </w:p>
    <w:p w:rsidR="00F27B21" w:rsidRPr="00F27B21" w:rsidRDefault="00F27B21" w:rsidP="00F27B21">
      <w:pPr>
        <w:widowControl/>
        <w:shd w:val="clear" w:color="auto" w:fill="FFFFFF"/>
        <w:spacing w:before="225" w:after="225" w:line="360" w:lineRule="atLeast"/>
        <w:textAlignment w:val="baseline"/>
        <w:rPr>
          <w:rFonts w:ascii="inherit" w:eastAsia="宋体" w:hAnsi="inherit" w:cs="Helvetica"/>
          <w:b/>
          <w:bCs/>
          <w:color w:val="0A50A2"/>
          <w:kern w:val="0"/>
          <w:sz w:val="24"/>
          <w:szCs w:val="24"/>
        </w:rPr>
      </w:pPr>
      <w:r w:rsidRPr="00F27B21">
        <w:rPr>
          <w:rFonts w:ascii="inherit" w:eastAsia="宋体" w:hAnsi="inherit" w:cs="Helvetica"/>
          <w:b/>
          <w:bCs/>
          <w:color w:val="0A50A2"/>
          <w:kern w:val="0"/>
          <w:sz w:val="24"/>
          <w:szCs w:val="24"/>
        </w:rPr>
        <w:t>?  </w:t>
      </w:r>
      <w:r w:rsidRPr="00F27B21">
        <w:rPr>
          <w:rFonts w:ascii="inherit" w:eastAsia="宋体" w:hAnsi="inherit" w:cs="Helvetica"/>
          <w:b/>
          <w:bCs/>
          <w:color w:val="0A50A2"/>
          <w:kern w:val="0"/>
          <w:sz w:val="24"/>
          <w:szCs w:val="24"/>
        </w:rPr>
        <w:t>系统管理</w:t>
      </w:r>
    </w:p>
    <w:p w:rsidR="00F27B21" w:rsidRPr="00F27B21" w:rsidRDefault="00F27B21" w:rsidP="00F27B21">
      <w:pPr>
        <w:widowControl/>
        <w:numPr>
          <w:ilvl w:val="0"/>
          <w:numId w:val="9"/>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车间结构：设定工厂、车间名称，在车间下可添加工段、班组等子节点。以设备树的方式组织设备。</w:t>
      </w:r>
    </w:p>
    <w:p w:rsidR="00F27B21" w:rsidRPr="00F27B21" w:rsidRDefault="00F27B21" w:rsidP="00F27B21">
      <w:pPr>
        <w:widowControl/>
        <w:numPr>
          <w:ilvl w:val="0"/>
          <w:numId w:val="9"/>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设备属性：可设定设备的类型、控制系统、生产厂家、逻辑判断参数等。</w:t>
      </w:r>
    </w:p>
    <w:p w:rsidR="00F27B21" w:rsidRPr="00F27B21" w:rsidRDefault="00F27B21" w:rsidP="00F27B21">
      <w:pPr>
        <w:widowControl/>
        <w:numPr>
          <w:ilvl w:val="0"/>
          <w:numId w:val="9"/>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公式配置：根据客户的实际应用情况配置效率统计公式。</w:t>
      </w:r>
    </w:p>
    <w:p w:rsidR="00F27B21" w:rsidRPr="00F27B21" w:rsidRDefault="00F27B21" w:rsidP="00F27B21">
      <w:pPr>
        <w:widowControl/>
        <w:numPr>
          <w:ilvl w:val="0"/>
          <w:numId w:val="9"/>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系统参数：为满足不同客户的需求，系统提供丰富的系统参数进行配置。</w:t>
      </w:r>
    </w:p>
    <w:p w:rsidR="00F27B21" w:rsidRPr="00F27B21" w:rsidRDefault="00F27B21" w:rsidP="00F27B21">
      <w:pPr>
        <w:widowControl/>
        <w:shd w:val="clear" w:color="auto" w:fill="FFFFFF"/>
        <w:spacing w:before="225" w:after="225" w:line="360" w:lineRule="atLeast"/>
        <w:textAlignment w:val="baseline"/>
        <w:rPr>
          <w:rFonts w:ascii="inherit" w:eastAsia="宋体" w:hAnsi="inherit" w:cs="Helvetica"/>
          <w:b/>
          <w:bCs/>
          <w:color w:val="0A50A2"/>
          <w:kern w:val="0"/>
          <w:sz w:val="24"/>
          <w:szCs w:val="24"/>
        </w:rPr>
      </w:pPr>
      <w:r w:rsidRPr="00F27B21">
        <w:rPr>
          <w:rFonts w:ascii="inherit" w:eastAsia="宋体" w:hAnsi="inherit" w:cs="Helvetica"/>
          <w:b/>
          <w:bCs/>
          <w:color w:val="0A50A2"/>
          <w:kern w:val="0"/>
          <w:sz w:val="24"/>
          <w:szCs w:val="24"/>
        </w:rPr>
        <w:t>?  </w:t>
      </w:r>
      <w:r w:rsidRPr="00F27B21">
        <w:rPr>
          <w:rFonts w:ascii="inherit" w:eastAsia="宋体" w:hAnsi="inherit" w:cs="Helvetica"/>
          <w:b/>
          <w:bCs/>
          <w:color w:val="0A50A2"/>
          <w:kern w:val="0"/>
          <w:sz w:val="24"/>
          <w:szCs w:val="24"/>
        </w:rPr>
        <w:t>设备监控</w:t>
      </w:r>
    </w:p>
    <w:p w:rsidR="00F27B21" w:rsidRPr="00F27B21" w:rsidRDefault="00F27B21" w:rsidP="00F27B21">
      <w:pPr>
        <w:widowControl/>
        <w:numPr>
          <w:ilvl w:val="0"/>
          <w:numId w:val="10"/>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设备监控为设备按一定比例显示的平面布局图。可添加车间背景，设置机床图标。</w:t>
      </w:r>
    </w:p>
    <w:p w:rsidR="00F27B21" w:rsidRPr="00F27B21" w:rsidRDefault="00F27B21" w:rsidP="00F27B21">
      <w:pPr>
        <w:widowControl/>
        <w:numPr>
          <w:ilvl w:val="0"/>
          <w:numId w:val="10"/>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按不同颜色实时显示各机床状态，及开动机床比率。</w:t>
      </w:r>
    </w:p>
    <w:p w:rsidR="00F27B21" w:rsidRPr="00F27B21" w:rsidRDefault="00F27B21" w:rsidP="00F27B21">
      <w:pPr>
        <w:widowControl/>
        <w:numPr>
          <w:ilvl w:val="0"/>
          <w:numId w:val="10"/>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按班组、工段查看设备的当日运行情况，以时间轴进度条的形式显示，方便对比分析。</w:t>
      </w:r>
    </w:p>
    <w:p w:rsidR="00F27B21" w:rsidRPr="00F27B21" w:rsidRDefault="00F27B21" w:rsidP="00F27B21">
      <w:pPr>
        <w:widowControl/>
        <w:shd w:val="clear" w:color="auto" w:fill="FFFFFF"/>
        <w:spacing w:before="225" w:after="225" w:line="360" w:lineRule="atLeast"/>
        <w:jc w:val="center"/>
        <w:textAlignment w:val="baseline"/>
        <w:rPr>
          <w:rFonts w:ascii="inherit" w:eastAsia="宋体" w:hAnsi="inherit" w:cs="Helvetica"/>
          <w:color w:val="333333"/>
          <w:kern w:val="0"/>
          <w:sz w:val="24"/>
          <w:szCs w:val="24"/>
        </w:rPr>
      </w:pPr>
      <w:r>
        <w:rPr>
          <w:rFonts w:ascii="inherit" w:eastAsia="宋体" w:hAnsi="inherit" w:cs="Helvetica" w:hint="eastAsia"/>
          <w:noProof/>
          <w:color w:val="333333"/>
          <w:kern w:val="0"/>
          <w:sz w:val="24"/>
          <w:szCs w:val="24"/>
        </w:rPr>
        <w:drawing>
          <wp:inline distT="0" distB="0" distL="0" distR="0">
            <wp:extent cx="3746310" cy="2803009"/>
            <wp:effectExtent l="0" t="0" r="6985" b="0"/>
            <wp:docPr id="43" name="图片 43" descr="http://www.caxa.com/upload/2012/9/dnc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caxa.com/upload/2012/9/dnc4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46593" cy="2803221"/>
                    </a:xfrm>
                    <a:prstGeom prst="rect">
                      <a:avLst/>
                    </a:prstGeom>
                    <a:noFill/>
                    <a:ln>
                      <a:noFill/>
                    </a:ln>
                  </pic:spPr>
                </pic:pic>
              </a:graphicData>
            </a:graphic>
          </wp:inline>
        </w:drawing>
      </w:r>
    </w:p>
    <w:p w:rsidR="00F27B21" w:rsidRPr="00F27B21" w:rsidRDefault="00F27B21" w:rsidP="00F27B21">
      <w:pPr>
        <w:widowControl/>
        <w:shd w:val="clear" w:color="auto" w:fill="FFFFFF"/>
        <w:spacing w:before="225" w:after="225" w:line="360" w:lineRule="atLeast"/>
        <w:textAlignment w:val="baseline"/>
        <w:rPr>
          <w:rFonts w:ascii="inherit" w:eastAsia="宋体" w:hAnsi="inherit" w:cs="Helvetica"/>
          <w:b/>
          <w:bCs/>
          <w:color w:val="0A50A2"/>
          <w:kern w:val="0"/>
          <w:sz w:val="24"/>
          <w:szCs w:val="24"/>
        </w:rPr>
      </w:pPr>
      <w:r w:rsidRPr="00F27B21">
        <w:rPr>
          <w:rFonts w:ascii="inherit" w:eastAsia="宋体" w:hAnsi="inherit" w:cs="Helvetica"/>
          <w:b/>
          <w:bCs/>
          <w:color w:val="0A50A2"/>
          <w:kern w:val="0"/>
          <w:sz w:val="24"/>
          <w:szCs w:val="24"/>
        </w:rPr>
        <w:t>?  </w:t>
      </w:r>
      <w:r w:rsidRPr="00F27B21">
        <w:rPr>
          <w:rFonts w:ascii="inherit" w:eastAsia="宋体" w:hAnsi="inherit" w:cs="Helvetica"/>
          <w:b/>
          <w:bCs/>
          <w:color w:val="0A50A2"/>
          <w:kern w:val="0"/>
          <w:sz w:val="24"/>
          <w:szCs w:val="24"/>
        </w:rPr>
        <w:t>设备日志</w:t>
      </w:r>
    </w:p>
    <w:p w:rsidR="00F27B21" w:rsidRPr="00F27B21" w:rsidRDefault="00F27B21" w:rsidP="00F27B21">
      <w:pPr>
        <w:widowControl/>
        <w:numPr>
          <w:ilvl w:val="0"/>
          <w:numId w:val="11"/>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查看设备生产加工日志记录。</w:t>
      </w:r>
    </w:p>
    <w:p w:rsidR="00F27B21" w:rsidRPr="00F27B21" w:rsidRDefault="00F27B21" w:rsidP="00F27B21">
      <w:pPr>
        <w:widowControl/>
        <w:numPr>
          <w:ilvl w:val="0"/>
          <w:numId w:val="11"/>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以时间轴进度</w:t>
      </w:r>
      <w:proofErr w:type="gramStart"/>
      <w:r w:rsidRPr="00F27B21">
        <w:rPr>
          <w:rFonts w:ascii="inherit" w:eastAsia="宋体" w:hAnsi="inherit" w:cs="Helvetica"/>
          <w:color w:val="333333"/>
          <w:kern w:val="0"/>
          <w:sz w:val="24"/>
          <w:szCs w:val="24"/>
        </w:rPr>
        <w:t>条形式</w:t>
      </w:r>
      <w:proofErr w:type="gramEnd"/>
      <w:r w:rsidRPr="00F27B21">
        <w:rPr>
          <w:rFonts w:ascii="inherit" w:eastAsia="宋体" w:hAnsi="inherit" w:cs="Helvetica"/>
          <w:color w:val="333333"/>
          <w:kern w:val="0"/>
          <w:sz w:val="24"/>
          <w:szCs w:val="24"/>
        </w:rPr>
        <w:t>显示详细的图形化运行记录。对图形放大、缩小、平移。</w:t>
      </w:r>
    </w:p>
    <w:p w:rsidR="00F27B21" w:rsidRPr="00F27B21" w:rsidRDefault="00F27B21" w:rsidP="00F27B21">
      <w:pPr>
        <w:widowControl/>
        <w:numPr>
          <w:ilvl w:val="0"/>
          <w:numId w:val="11"/>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对比分析设备多日的运行情况。</w:t>
      </w:r>
    </w:p>
    <w:p w:rsidR="00F27B21" w:rsidRPr="00F27B21" w:rsidRDefault="00F27B21" w:rsidP="00F27B21">
      <w:pPr>
        <w:widowControl/>
        <w:shd w:val="clear" w:color="auto" w:fill="FFFFFF"/>
        <w:spacing w:before="225" w:after="225" w:line="360" w:lineRule="atLeast"/>
        <w:jc w:val="center"/>
        <w:textAlignment w:val="baseline"/>
        <w:rPr>
          <w:rFonts w:ascii="inherit" w:eastAsia="宋体" w:hAnsi="inherit" w:cs="Helvetica"/>
          <w:color w:val="333333"/>
          <w:kern w:val="0"/>
          <w:sz w:val="24"/>
          <w:szCs w:val="24"/>
        </w:rPr>
      </w:pPr>
      <w:r>
        <w:rPr>
          <w:rFonts w:ascii="inherit" w:eastAsia="宋体" w:hAnsi="inherit" w:cs="Helvetica" w:hint="eastAsia"/>
          <w:noProof/>
          <w:color w:val="333333"/>
          <w:kern w:val="0"/>
          <w:sz w:val="24"/>
          <w:szCs w:val="24"/>
        </w:rPr>
        <w:lastRenderedPageBreak/>
        <w:drawing>
          <wp:inline distT="0" distB="0" distL="0" distR="0">
            <wp:extent cx="3862317" cy="2801043"/>
            <wp:effectExtent l="0" t="0" r="5080" b="0"/>
            <wp:docPr id="42" name="图片 42" descr="http://www.caxa.com/upload/2012/9/dnc4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caxa.com/upload/2012/9/dnc400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62198" cy="2800957"/>
                    </a:xfrm>
                    <a:prstGeom prst="rect">
                      <a:avLst/>
                    </a:prstGeom>
                    <a:noFill/>
                    <a:ln>
                      <a:noFill/>
                    </a:ln>
                  </pic:spPr>
                </pic:pic>
              </a:graphicData>
            </a:graphic>
          </wp:inline>
        </w:drawing>
      </w:r>
    </w:p>
    <w:p w:rsidR="00F27B21" w:rsidRPr="00F27B21" w:rsidRDefault="00F27B21" w:rsidP="00F27B21">
      <w:pPr>
        <w:widowControl/>
        <w:shd w:val="clear" w:color="auto" w:fill="FFFFFF"/>
        <w:spacing w:before="225" w:after="225" w:line="360" w:lineRule="atLeast"/>
        <w:textAlignment w:val="baseline"/>
        <w:rPr>
          <w:rFonts w:ascii="inherit" w:eastAsia="宋体" w:hAnsi="inherit" w:cs="Helvetica"/>
          <w:b/>
          <w:bCs/>
          <w:color w:val="0A50A2"/>
          <w:kern w:val="0"/>
          <w:sz w:val="24"/>
          <w:szCs w:val="24"/>
        </w:rPr>
      </w:pPr>
      <w:r w:rsidRPr="00F27B21">
        <w:rPr>
          <w:rFonts w:ascii="inherit" w:eastAsia="宋体" w:hAnsi="inherit" w:cs="Helvetica"/>
          <w:b/>
          <w:bCs/>
          <w:color w:val="0A50A2"/>
          <w:kern w:val="0"/>
          <w:sz w:val="24"/>
          <w:szCs w:val="24"/>
        </w:rPr>
        <w:t>?  </w:t>
      </w:r>
      <w:r w:rsidRPr="00F27B21">
        <w:rPr>
          <w:rFonts w:ascii="inherit" w:eastAsia="宋体" w:hAnsi="inherit" w:cs="Helvetica"/>
          <w:b/>
          <w:bCs/>
          <w:color w:val="0A50A2"/>
          <w:kern w:val="0"/>
          <w:sz w:val="24"/>
          <w:szCs w:val="24"/>
        </w:rPr>
        <w:t>工作曲线</w:t>
      </w:r>
    </w:p>
    <w:p w:rsidR="00F27B21" w:rsidRPr="00F27B21" w:rsidRDefault="00F27B21" w:rsidP="00F27B21">
      <w:pPr>
        <w:widowControl/>
        <w:numPr>
          <w:ilvl w:val="0"/>
          <w:numId w:val="12"/>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查看给定日期的机床实际功率变化曲线，支持实际功率超过设定功率值时突出显示的功能。</w:t>
      </w:r>
    </w:p>
    <w:p w:rsidR="00F27B21" w:rsidRPr="00F27B21" w:rsidRDefault="00F27B21" w:rsidP="00F27B21">
      <w:pPr>
        <w:widowControl/>
        <w:numPr>
          <w:ilvl w:val="0"/>
          <w:numId w:val="12"/>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查看转速、进给等的变化曲线。</w:t>
      </w:r>
    </w:p>
    <w:p w:rsidR="00F27B21" w:rsidRPr="00F27B21" w:rsidRDefault="00F27B21" w:rsidP="00F27B21">
      <w:pPr>
        <w:widowControl/>
        <w:numPr>
          <w:ilvl w:val="0"/>
          <w:numId w:val="12"/>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可将负荷、转速、进给等图形在一个曲线图上同时显示，方便比较查看。</w:t>
      </w:r>
    </w:p>
    <w:p w:rsidR="00F27B21" w:rsidRPr="00F27B21" w:rsidRDefault="00F27B21" w:rsidP="00F27B21">
      <w:pPr>
        <w:widowControl/>
        <w:numPr>
          <w:ilvl w:val="0"/>
          <w:numId w:val="12"/>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可自定义图形的采样周期。</w:t>
      </w:r>
    </w:p>
    <w:p w:rsidR="00F27B21" w:rsidRPr="00F27B21" w:rsidRDefault="00F27B21" w:rsidP="00F27B21">
      <w:pPr>
        <w:widowControl/>
        <w:shd w:val="clear" w:color="auto" w:fill="FFFFFF"/>
        <w:spacing w:before="225" w:after="225" w:line="360" w:lineRule="atLeast"/>
        <w:jc w:val="center"/>
        <w:textAlignment w:val="baseline"/>
        <w:rPr>
          <w:rFonts w:ascii="inherit" w:eastAsia="宋体" w:hAnsi="inherit" w:cs="Helvetica"/>
          <w:color w:val="333333"/>
          <w:kern w:val="0"/>
          <w:sz w:val="24"/>
          <w:szCs w:val="24"/>
        </w:rPr>
      </w:pPr>
      <w:r>
        <w:rPr>
          <w:rFonts w:ascii="inherit" w:eastAsia="宋体" w:hAnsi="inherit" w:cs="Helvetica" w:hint="eastAsia"/>
          <w:noProof/>
          <w:color w:val="333333"/>
          <w:kern w:val="0"/>
          <w:sz w:val="24"/>
          <w:szCs w:val="24"/>
        </w:rPr>
        <w:drawing>
          <wp:inline distT="0" distB="0" distL="0" distR="0">
            <wp:extent cx="3452884" cy="2568507"/>
            <wp:effectExtent l="0" t="0" r="0" b="3810"/>
            <wp:docPr id="41" name="图片 41" descr="http://www.caxa.com/upload/2012/9/dnc4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caxa.com/upload/2012/9/dnc400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3146" cy="2568702"/>
                    </a:xfrm>
                    <a:prstGeom prst="rect">
                      <a:avLst/>
                    </a:prstGeom>
                    <a:noFill/>
                    <a:ln>
                      <a:noFill/>
                    </a:ln>
                  </pic:spPr>
                </pic:pic>
              </a:graphicData>
            </a:graphic>
          </wp:inline>
        </w:drawing>
      </w:r>
    </w:p>
    <w:p w:rsidR="00F27B21" w:rsidRPr="00F27B21" w:rsidRDefault="00F27B21" w:rsidP="00F27B21">
      <w:pPr>
        <w:widowControl/>
        <w:shd w:val="clear" w:color="auto" w:fill="FFFFFF"/>
        <w:spacing w:before="225" w:after="225" w:line="360" w:lineRule="atLeast"/>
        <w:textAlignment w:val="baseline"/>
        <w:rPr>
          <w:rFonts w:ascii="inherit" w:eastAsia="宋体" w:hAnsi="inherit" w:cs="Helvetica"/>
          <w:b/>
          <w:bCs/>
          <w:color w:val="0A50A2"/>
          <w:kern w:val="0"/>
          <w:sz w:val="24"/>
          <w:szCs w:val="24"/>
        </w:rPr>
      </w:pPr>
      <w:r w:rsidRPr="00F27B21">
        <w:rPr>
          <w:rFonts w:ascii="inherit" w:eastAsia="宋体" w:hAnsi="inherit" w:cs="Helvetica"/>
          <w:b/>
          <w:bCs/>
          <w:color w:val="0A50A2"/>
          <w:kern w:val="0"/>
          <w:sz w:val="24"/>
          <w:szCs w:val="24"/>
        </w:rPr>
        <w:t>?  </w:t>
      </w:r>
      <w:r w:rsidRPr="00F27B21">
        <w:rPr>
          <w:rFonts w:ascii="inherit" w:eastAsia="宋体" w:hAnsi="inherit" w:cs="Helvetica"/>
          <w:b/>
          <w:bCs/>
          <w:color w:val="0A50A2"/>
          <w:kern w:val="0"/>
          <w:sz w:val="24"/>
          <w:szCs w:val="24"/>
        </w:rPr>
        <w:t>统计图表</w:t>
      </w:r>
    </w:p>
    <w:p w:rsidR="00F27B21" w:rsidRPr="00F27B21" w:rsidRDefault="00F27B21" w:rsidP="00F27B21">
      <w:pPr>
        <w:widowControl/>
        <w:numPr>
          <w:ilvl w:val="0"/>
          <w:numId w:val="13"/>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按日、周、月、年等不同的设定周期查看详细的设备生产活动时间及利用效率。</w:t>
      </w:r>
    </w:p>
    <w:p w:rsidR="00F27B21" w:rsidRPr="00F27B21" w:rsidRDefault="00F27B21" w:rsidP="00F27B21">
      <w:pPr>
        <w:widowControl/>
        <w:numPr>
          <w:ilvl w:val="0"/>
          <w:numId w:val="13"/>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lastRenderedPageBreak/>
        <w:t>可按车间、班组、机床类型等方式统计分析给定的时间段内机床运行状况及利用效率。</w:t>
      </w:r>
    </w:p>
    <w:p w:rsidR="00F27B21" w:rsidRPr="00F27B21" w:rsidRDefault="00F27B21" w:rsidP="00F27B21">
      <w:pPr>
        <w:widowControl/>
        <w:numPr>
          <w:ilvl w:val="0"/>
          <w:numId w:val="13"/>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以柱状图、饼图、曲线图、表格等形式展示统计结果。</w:t>
      </w:r>
    </w:p>
    <w:p w:rsidR="00F27B21" w:rsidRPr="00F27B21" w:rsidRDefault="00F27B21" w:rsidP="00F27B21">
      <w:pPr>
        <w:widowControl/>
        <w:numPr>
          <w:ilvl w:val="0"/>
          <w:numId w:val="13"/>
        </w:numPr>
        <w:shd w:val="clear" w:color="auto" w:fill="FFFFFF"/>
        <w:spacing w:before="225" w:after="225" w:line="360" w:lineRule="atLeast"/>
        <w:ind w:left="0"/>
        <w:textAlignment w:val="baseline"/>
        <w:rPr>
          <w:rFonts w:ascii="inherit" w:eastAsia="宋体" w:hAnsi="inherit" w:cs="Helvetica"/>
          <w:color w:val="333333"/>
          <w:kern w:val="0"/>
          <w:sz w:val="24"/>
          <w:szCs w:val="24"/>
        </w:rPr>
      </w:pPr>
      <w:r w:rsidRPr="00F27B21">
        <w:rPr>
          <w:rFonts w:ascii="inherit" w:eastAsia="宋体" w:hAnsi="inherit" w:cs="Helvetica"/>
          <w:color w:val="333333"/>
          <w:kern w:val="0"/>
          <w:sz w:val="24"/>
          <w:szCs w:val="24"/>
        </w:rPr>
        <w:t>统计设备或车间的开机率、利用率、故障率等效率指标。</w:t>
      </w:r>
    </w:p>
    <w:p w:rsidR="00F27B21" w:rsidRPr="00F27B21" w:rsidRDefault="00F27B21" w:rsidP="00F27B21">
      <w:pPr>
        <w:widowControl/>
        <w:shd w:val="clear" w:color="auto" w:fill="FFFFFF"/>
        <w:spacing w:before="225" w:after="225" w:line="360" w:lineRule="atLeast"/>
        <w:jc w:val="center"/>
        <w:textAlignment w:val="baseline"/>
        <w:rPr>
          <w:rFonts w:ascii="inherit" w:eastAsia="宋体" w:hAnsi="inherit" w:cs="Helvetica"/>
          <w:color w:val="333333"/>
          <w:kern w:val="0"/>
          <w:sz w:val="24"/>
          <w:szCs w:val="24"/>
        </w:rPr>
      </w:pPr>
      <w:r>
        <w:rPr>
          <w:rFonts w:ascii="inherit" w:eastAsia="宋体" w:hAnsi="inherit" w:cs="Helvetica" w:hint="eastAsia"/>
          <w:noProof/>
          <w:color w:val="333333"/>
          <w:kern w:val="0"/>
          <w:sz w:val="24"/>
          <w:szCs w:val="24"/>
        </w:rPr>
        <w:drawing>
          <wp:inline distT="0" distB="0" distL="0" distR="0">
            <wp:extent cx="3336878" cy="2418532"/>
            <wp:effectExtent l="0" t="0" r="0" b="1270"/>
            <wp:docPr id="40" name="图片 40" descr="http://www.caxa.com/upload/2012/9/dnc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caxa.com/upload/2012/9/dnc400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6825" cy="2418494"/>
                    </a:xfrm>
                    <a:prstGeom prst="rect">
                      <a:avLst/>
                    </a:prstGeom>
                    <a:noFill/>
                    <a:ln>
                      <a:noFill/>
                    </a:ln>
                  </pic:spPr>
                </pic:pic>
              </a:graphicData>
            </a:graphic>
          </wp:inline>
        </w:drawing>
      </w:r>
    </w:p>
    <w:p w:rsidR="00D064CC" w:rsidRDefault="00D064CC" w:rsidP="00D064CC">
      <w:pPr>
        <w:pStyle w:val="1"/>
        <w:shd w:val="clear" w:color="auto" w:fill="FFFFFF"/>
        <w:spacing w:before="0" w:beforeAutospacing="0" w:after="0" w:afterAutospacing="0" w:line="345" w:lineRule="atLeast"/>
        <w:jc w:val="center"/>
        <w:textAlignment w:val="baseline"/>
        <w:rPr>
          <w:rFonts w:ascii="Arial" w:hAnsi="Arial" w:cs="Arial"/>
          <w:color w:val="1B477D"/>
          <w:sz w:val="27"/>
          <w:szCs w:val="27"/>
        </w:rPr>
      </w:pPr>
      <w:r>
        <w:rPr>
          <w:rFonts w:ascii="Arial" w:hAnsi="Arial" w:cs="Arial"/>
          <w:color w:val="1B477D"/>
          <w:sz w:val="27"/>
          <w:szCs w:val="27"/>
        </w:rPr>
        <w:t>DNC</w:t>
      </w:r>
      <w:r>
        <w:rPr>
          <w:rFonts w:ascii="Arial" w:hAnsi="Arial" w:cs="Arial"/>
          <w:color w:val="1B477D"/>
          <w:sz w:val="27"/>
          <w:szCs w:val="27"/>
        </w:rPr>
        <w:t>工单管理</w:t>
      </w:r>
    </w:p>
    <w:p w:rsidR="00D064CC" w:rsidRDefault="00D064CC" w:rsidP="00D064CC">
      <w:pPr>
        <w:shd w:val="clear" w:color="auto" w:fill="FFFFFF"/>
        <w:spacing w:line="300" w:lineRule="atLeast"/>
        <w:textAlignment w:val="baseline"/>
        <w:rPr>
          <w:rFonts w:ascii="inherit" w:hAnsi="inherit" w:cs="Helvetica"/>
          <w:color w:val="00A9F7"/>
          <w:sz w:val="18"/>
          <w:szCs w:val="18"/>
        </w:rPr>
      </w:pPr>
      <w:r>
        <w:rPr>
          <w:rFonts w:ascii="inherit" w:hAnsi="inherit" w:cs="Helvetica"/>
          <w:color w:val="00A9F7"/>
          <w:sz w:val="18"/>
          <w:szCs w:val="18"/>
        </w:rPr>
        <w:t>作者：</w:t>
      </w:r>
      <w:r>
        <w:rPr>
          <w:rFonts w:ascii="inherit" w:hAnsi="inherit" w:cs="Helvetica"/>
          <w:color w:val="00A9F7"/>
          <w:sz w:val="18"/>
          <w:szCs w:val="18"/>
        </w:rPr>
        <w:t>    </w:t>
      </w:r>
      <w:r>
        <w:rPr>
          <w:rFonts w:ascii="inherit" w:hAnsi="inherit" w:cs="Helvetica"/>
          <w:color w:val="00A9F7"/>
          <w:sz w:val="18"/>
          <w:szCs w:val="18"/>
        </w:rPr>
        <w:t>发布时间：</w:t>
      </w:r>
      <w:r>
        <w:rPr>
          <w:rFonts w:ascii="inherit" w:hAnsi="inherit" w:cs="Helvetica"/>
          <w:color w:val="00A9F7"/>
          <w:sz w:val="18"/>
          <w:szCs w:val="18"/>
        </w:rPr>
        <w:t>2011-01-25</w:t>
      </w:r>
    </w:p>
    <w:tbl>
      <w:tblPr>
        <w:tblW w:w="0" w:type="auto"/>
        <w:jc w:val="right"/>
        <w:tblCellSpacing w:w="15" w:type="dxa"/>
        <w:tblCellMar>
          <w:left w:w="0" w:type="dxa"/>
          <w:right w:w="0" w:type="dxa"/>
        </w:tblCellMar>
        <w:tblLook w:val="04A0" w:firstRow="1" w:lastRow="0" w:firstColumn="1" w:lastColumn="0" w:noHBand="0" w:noVBand="1"/>
      </w:tblPr>
      <w:tblGrid>
        <w:gridCol w:w="1545"/>
        <w:gridCol w:w="1530"/>
        <w:gridCol w:w="1530"/>
        <w:gridCol w:w="1530"/>
        <w:gridCol w:w="1125"/>
      </w:tblGrid>
      <w:tr w:rsidR="00D064CC" w:rsidTr="00D064CC">
        <w:trPr>
          <w:tblCellSpacing w:w="15" w:type="dxa"/>
          <w:jc w:val="right"/>
        </w:trPr>
        <w:tc>
          <w:tcPr>
            <w:tcW w:w="1500" w:type="dxa"/>
            <w:tcBorders>
              <w:top w:val="nil"/>
              <w:left w:val="nil"/>
              <w:bottom w:val="nil"/>
              <w:right w:val="nil"/>
            </w:tcBorders>
            <w:vAlign w:val="bottom"/>
            <w:hideMark/>
          </w:tcPr>
          <w:p w:rsidR="00D064CC" w:rsidRDefault="00D064CC">
            <w:pPr>
              <w:rPr>
                <w:rFonts w:ascii="inherit" w:eastAsia="宋体" w:hAnsi="inherit" w:cs="宋体"/>
                <w:sz w:val="18"/>
                <w:szCs w:val="18"/>
              </w:rPr>
            </w:pPr>
            <w:r>
              <w:rPr>
                <w:rFonts w:ascii="Arial" w:hAnsi="Arial" w:cs="Arial"/>
                <w:noProof/>
                <w:color w:val="3E3E3E"/>
                <w:sz w:val="18"/>
                <w:szCs w:val="18"/>
                <w:bdr w:val="none" w:sz="0" w:space="0" w:color="auto" w:frame="1"/>
              </w:rPr>
              <w:drawing>
                <wp:inline distT="0" distB="0" distL="0" distR="0">
                  <wp:extent cx="921385" cy="245745"/>
                  <wp:effectExtent l="0" t="0" r="0" b="1905"/>
                  <wp:docPr id="63" name="图片 63" descr="http://www.caxa.com/images/dnc/dm.jpg">
                    <a:hlinkClick xmlns:a="http://schemas.openxmlformats.org/drawingml/2006/main" r:id="rId14"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caxa.com/images/dnc/dm.jpg">
                            <a:hlinkClick r:id="rId14" tgtFrame="&quot;_self&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21385" cy="245745"/>
                          </a:xfrm>
                          <a:prstGeom prst="rect">
                            <a:avLst/>
                          </a:prstGeom>
                          <a:noFill/>
                          <a:ln>
                            <a:noFill/>
                          </a:ln>
                        </pic:spPr>
                      </pic:pic>
                    </a:graphicData>
                  </a:graphic>
                </wp:inline>
              </w:drawing>
            </w:r>
          </w:p>
        </w:tc>
        <w:tc>
          <w:tcPr>
            <w:tcW w:w="1500" w:type="dxa"/>
            <w:tcBorders>
              <w:top w:val="nil"/>
              <w:left w:val="nil"/>
              <w:bottom w:val="nil"/>
              <w:right w:val="nil"/>
            </w:tcBorders>
            <w:vAlign w:val="bottom"/>
            <w:hideMark/>
          </w:tcPr>
          <w:p w:rsidR="00D064CC" w:rsidRDefault="00D064CC">
            <w:pPr>
              <w:rPr>
                <w:rFonts w:ascii="inherit" w:eastAsia="宋体" w:hAnsi="inherit" w:cs="宋体"/>
                <w:sz w:val="18"/>
                <w:szCs w:val="18"/>
              </w:rPr>
            </w:pPr>
            <w:r>
              <w:rPr>
                <w:rFonts w:ascii="Arial" w:hAnsi="Arial" w:cs="Arial"/>
                <w:noProof/>
                <w:color w:val="3E3E3E"/>
                <w:sz w:val="18"/>
                <w:szCs w:val="18"/>
                <w:bdr w:val="none" w:sz="0" w:space="0" w:color="auto" w:frame="1"/>
              </w:rPr>
              <w:drawing>
                <wp:inline distT="0" distB="0" distL="0" distR="0">
                  <wp:extent cx="921385" cy="245745"/>
                  <wp:effectExtent l="0" t="0" r="0" b="1905"/>
                  <wp:docPr id="62" name="图片 62" descr="http://www.caxa.com/images/dnc/tx.jpg">
                    <a:hlinkClick xmlns:a="http://schemas.openxmlformats.org/drawingml/2006/main" r:id="rId1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caxa.com/images/dnc/tx.jpg">
                            <a:hlinkClick r:id="rId16" tgtFrame="&quot;_self&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21385" cy="245745"/>
                          </a:xfrm>
                          <a:prstGeom prst="rect">
                            <a:avLst/>
                          </a:prstGeom>
                          <a:noFill/>
                          <a:ln>
                            <a:noFill/>
                          </a:ln>
                        </pic:spPr>
                      </pic:pic>
                    </a:graphicData>
                  </a:graphic>
                </wp:inline>
              </w:drawing>
            </w:r>
          </w:p>
        </w:tc>
        <w:tc>
          <w:tcPr>
            <w:tcW w:w="1500" w:type="dxa"/>
            <w:tcBorders>
              <w:top w:val="nil"/>
              <w:left w:val="nil"/>
              <w:bottom w:val="nil"/>
              <w:right w:val="nil"/>
            </w:tcBorders>
            <w:vAlign w:val="bottom"/>
            <w:hideMark/>
          </w:tcPr>
          <w:p w:rsidR="00D064CC" w:rsidRDefault="00D064CC">
            <w:pPr>
              <w:rPr>
                <w:rFonts w:ascii="inherit" w:eastAsia="宋体" w:hAnsi="inherit" w:cs="宋体"/>
                <w:sz w:val="18"/>
                <w:szCs w:val="18"/>
              </w:rPr>
            </w:pPr>
            <w:r>
              <w:rPr>
                <w:rFonts w:ascii="Arial" w:hAnsi="Arial" w:cs="Arial"/>
                <w:noProof/>
                <w:color w:val="3E3E3E"/>
                <w:sz w:val="18"/>
                <w:szCs w:val="18"/>
                <w:bdr w:val="none" w:sz="0" w:space="0" w:color="auto" w:frame="1"/>
              </w:rPr>
              <w:drawing>
                <wp:inline distT="0" distB="0" distL="0" distR="0">
                  <wp:extent cx="921385" cy="245745"/>
                  <wp:effectExtent l="0" t="0" r="0" b="1905"/>
                  <wp:docPr id="61" name="图片 61" descr="http://www.caxa.com/images/dnc/cj.jpg">
                    <a:hlinkClick xmlns:a="http://schemas.openxmlformats.org/drawingml/2006/main" r:id="rId18"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caxa.com/images/dnc/cj.jpg">
                            <a:hlinkClick r:id="rId18" tgtFrame="&quot;_self&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21385" cy="245745"/>
                          </a:xfrm>
                          <a:prstGeom prst="rect">
                            <a:avLst/>
                          </a:prstGeom>
                          <a:noFill/>
                          <a:ln>
                            <a:noFill/>
                          </a:ln>
                        </pic:spPr>
                      </pic:pic>
                    </a:graphicData>
                  </a:graphic>
                </wp:inline>
              </w:drawing>
            </w:r>
          </w:p>
        </w:tc>
        <w:tc>
          <w:tcPr>
            <w:tcW w:w="1500" w:type="dxa"/>
            <w:tcBorders>
              <w:top w:val="nil"/>
              <w:left w:val="nil"/>
              <w:bottom w:val="nil"/>
              <w:right w:val="nil"/>
            </w:tcBorders>
            <w:vAlign w:val="bottom"/>
            <w:hideMark/>
          </w:tcPr>
          <w:p w:rsidR="00D064CC" w:rsidRDefault="00D064CC">
            <w:pPr>
              <w:rPr>
                <w:rFonts w:ascii="inherit" w:eastAsia="宋体" w:hAnsi="inherit" w:cs="宋体"/>
                <w:sz w:val="18"/>
                <w:szCs w:val="18"/>
              </w:rPr>
            </w:pPr>
            <w:r>
              <w:rPr>
                <w:rFonts w:ascii="Arial" w:hAnsi="Arial" w:cs="Arial"/>
                <w:noProof/>
                <w:color w:val="3E3E3E"/>
                <w:sz w:val="18"/>
                <w:szCs w:val="18"/>
                <w:bdr w:val="none" w:sz="0" w:space="0" w:color="auto" w:frame="1"/>
              </w:rPr>
              <w:drawing>
                <wp:inline distT="0" distB="0" distL="0" distR="0">
                  <wp:extent cx="921385" cy="245745"/>
                  <wp:effectExtent l="0" t="0" r="0" b="1905"/>
                  <wp:docPr id="60" name="图片 60" descr="http://www.caxa.com/images/dnc/fx.jpg">
                    <a:hlinkClick xmlns:a="http://schemas.openxmlformats.org/drawingml/2006/main" r:id="rId20"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caxa.com/images/dnc/fx.jpg">
                            <a:hlinkClick r:id="rId20" tgtFrame="&quot;_self&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21385" cy="245745"/>
                          </a:xfrm>
                          <a:prstGeom prst="rect">
                            <a:avLst/>
                          </a:prstGeom>
                          <a:noFill/>
                          <a:ln>
                            <a:noFill/>
                          </a:ln>
                        </pic:spPr>
                      </pic:pic>
                    </a:graphicData>
                  </a:graphic>
                </wp:inline>
              </w:drawing>
            </w:r>
          </w:p>
        </w:tc>
        <w:tc>
          <w:tcPr>
            <w:tcW w:w="1080" w:type="dxa"/>
            <w:tcBorders>
              <w:top w:val="nil"/>
              <w:left w:val="nil"/>
              <w:bottom w:val="nil"/>
              <w:right w:val="nil"/>
            </w:tcBorders>
            <w:vAlign w:val="bottom"/>
            <w:hideMark/>
          </w:tcPr>
          <w:p w:rsidR="00D064CC" w:rsidRDefault="00D064CC">
            <w:pPr>
              <w:rPr>
                <w:rFonts w:ascii="inherit" w:eastAsia="宋体" w:hAnsi="inherit" w:cs="宋体"/>
                <w:sz w:val="18"/>
                <w:szCs w:val="18"/>
              </w:rPr>
            </w:pPr>
            <w:r>
              <w:rPr>
                <w:rFonts w:ascii="Arial" w:hAnsi="Arial" w:cs="Arial"/>
                <w:noProof/>
                <w:color w:val="3E3E3E"/>
                <w:sz w:val="18"/>
                <w:szCs w:val="18"/>
                <w:bdr w:val="none" w:sz="0" w:space="0" w:color="auto" w:frame="1"/>
              </w:rPr>
              <w:drawing>
                <wp:inline distT="0" distB="0" distL="0" distR="0">
                  <wp:extent cx="655320" cy="245745"/>
                  <wp:effectExtent l="0" t="0" r="0" b="1905"/>
                  <wp:docPr id="59" name="图片 59" descr="http://www.caxa.com/images/dnc/gd.jpg">
                    <a:hlinkClick xmlns:a="http://schemas.openxmlformats.org/drawingml/2006/main" r:id="rId22"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caxa.com/images/dnc/gd.jpg">
                            <a:hlinkClick r:id="rId22" tgtFrame="&quot;_self&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5320" cy="245745"/>
                          </a:xfrm>
                          <a:prstGeom prst="rect">
                            <a:avLst/>
                          </a:prstGeom>
                          <a:noFill/>
                          <a:ln>
                            <a:noFill/>
                          </a:ln>
                        </pic:spPr>
                      </pic:pic>
                    </a:graphicData>
                  </a:graphic>
                </wp:inline>
              </w:drawing>
            </w:r>
          </w:p>
        </w:tc>
      </w:tr>
    </w:tbl>
    <w:p w:rsidR="00D064CC" w:rsidRDefault="00D064CC" w:rsidP="00D064CC">
      <w:pPr>
        <w:pStyle w:val="1"/>
        <w:shd w:val="clear" w:color="auto" w:fill="FFFFFF"/>
        <w:spacing w:before="0" w:beforeAutospacing="0" w:after="0" w:afterAutospacing="0" w:line="345" w:lineRule="atLeast"/>
        <w:jc w:val="both"/>
        <w:textAlignment w:val="baseline"/>
        <w:rPr>
          <w:rFonts w:ascii="Arial" w:hAnsi="Arial" w:cs="Arial"/>
          <w:color w:val="1B477D"/>
          <w:sz w:val="27"/>
          <w:szCs w:val="27"/>
        </w:rPr>
      </w:pPr>
      <w:r>
        <w:rPr>
          <w:rFonts w:ascii="Arial" w:hAnsi="Arial" w:cs="Arial"/>
          <w:color w:val="1B477D"/>
          <w:sz w:val="27"/>
          <w:szCs w:val="27"/>
        </w:rPr>
        <w:t>工单管理</w:t>
      </w:r>
    </w:p>
    <w:p w:rsidR="00D064CC" w:rsidRDefault="00D064CC" w:rsidP="00D064CC">
      <w:pPr>
        <w:pStyle w:val="a3"/>
        <w:shd w:val="clear" w:color="auto" w:fill="FFFFFF"/>
        <w:spacing w:before="225" w:beforeAutospacing="0" w:after="225" w:afterAutospacing="0" w:line="360" w:lineRule="atLeast"/>
        <w:ind w:firstLine="360"/>
        <w:jc w:val="both"/>
        <w:textAlignment w:val="baseline"/>
        <w:rPr>
          <w:rFonts w:ascii="inherit" w:hAnsi="inherit" w:cs="Helvetica"/>
          <w:color w:val="333333"/>
        </w:rPr>
      </w:pPr>
      <w:r>
        <w:rPr>
          <w:rFonts w:ascii="inherit" w:hAnsi="inherit" w:cs="Helvetica"/>
          <w:color w:val="333333"/>
        </w:rPr>
        <w:t>企业生产组织流程中的一个关键环节是将生产计划依据车间的资源准备情况，如设备的空闲时间，人员的班次安排及材料或相关工序的完成情况，将计划分解安排到具体的加工单元和加工设备上，保证按计划需求的时间完成相应的加工任务。以往这种工作都是车间计划员通过手工方式来完成的，随着车间加工的任务量增加，有可能造成任务下达不及时、不准确，影响最终产品的交付时间。</w:t>
      </w:r>
    </w:p>
    <w:p w:rsidR="00D064CC" w:rsidRDefault="00D064CC" w:rsidP="00D064CC">
      <w:pPr>
        <w:pStyle w:val="a3"/>
        <w:shd w:val="clear" w:color="auto" w:fill="FFFFFF"/>
        <w:spacing w:before="225" w:beforeAutospacing="0" w:after="225" w:afterAutospacing="0" w:line="360" w:lineRule="atLeast"/>
        <w:jc w:val="center"/>
        <w:textAlignment w:val="baseline"/>
        <w:rPr>
          <w:rFonts w:ascii="inherit" w:hAnsi="inherit" w:cs="Helvetica"/>
          <w:color w:val="333333"/>
        </w:rPr>
      </w:pPr>
      <w:r>
        <w:rPr>
          <w:rFonts w:ascii="inherit" w:hAnsi="inherit" w:cs="Helvetica" w:hint="eastAsia"/>
          <w:noProof/>
          <w:color w:val="333333"/>
        </w:rPr>
        <w:lastRenderedPageBreak/>
        <w:drawing>
          <wp:inline distT="0" distB="0" distL="0" distR="0">
            <wp:extent cx="3773606" cy="2459425"/>
            <wp:effectExtent l="0" t="0" r="0" b="0"/>
            <wp:docPr id="58" name="图片 58" descr="http://www.caxa.com/upload/2012/9/dnc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caxa.com/upload/2012/9/dnc500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73812" cy="2459559"/>
                    </a:xfrm>
                    <a:prstGeom prst="rect">
                      <a:avLst/>
                    </a:prstGeom>
                    <a:noFill/>
                    <a:ln>
                      <a:noFill/>
                    </a:ln>
                  </pic:spPr>
                </pic:pic>
              </a:graphicData>
            </a:graphic>
          </wp:inline>
        </w:drawing>
      </w:r>
    </w:p>
    <w:p w:rsidR="00D064CC" w:rsidRDefault="00D064CC" w:rsidP="00D064CC">
      <w:pPr>
        <w:pStyle w:val="a3"/>
        <w:shd w:val="clear" w:color="auto" w:fill="FFFFFF"/>
        <w:spacing w:before="225" w:beforeAutospacing="0" w:after="225" w:afterAutospacing="0" w:line="360" w:lineRule="atLeast"/>
        <w:ind w:firstLine="360"/>
        <w:jc w:val="both"/>
        <w:textAlignment w:val="baseline"/>
        <w:rPr>
          <w:rFonts w:ascii="inherit" w:hAnsi="inherit" w:cs="Helvetica"/>
          <w:color w:val="333333"/>
        </w:rPr>
      </w:pPr>
      <w:r>
        <w:rPr>
          <w:rFonts w:ascii="inherit" w:hAnsi="inherit" w:cs="Helvetica"/>
          <w:color w:val="333333"/>
        </w:rPr>
        <w:t>上图表示了</w:t>
      </w:r>
      <w:proofErr w:type="gramStart"/>
      <w:r>
        <w:rPr>
          <w:rFonts w:ascii="inherit" w:hAnsi="inherit" w:cs="Helvetica"/>
          <w:color w:val="333333"/>
        </w:rPr>
        <w:t>车间工单管理</w:t>
      </w:r>
      <w:proofErr w:type="gramEnd"/>
      <w:r>
        <w:rPr>
          <w:rFonts w:ascii="inherit" w:hAnsi="inherit" w:cs="Helvetica"/>
          <w:color w:val="333333"/>
        </w:rPr>
        <w:t>涉及的主要流程和处理的信息内容，从车间计划的接受到实际操作工人的反馈，形成了车间生产管理的信息流主线。电子工</w:t>
      </w:r>
      <w:proofErr w:type="gramStart"/>
      <w:r>
        <w:rPr>
          <w:rFonts w:ascii="inherit" w:hAnsi="inherit" w:cs="Helvetica"/>
          <w:color w:val="333333"/>
        </w:rPr>
        <w:t>单管理</w:t>
      </w:r>
      <w:proofErr w:type="gramEnd"/>
      <w:r>
        <w:rPr>
          <w:rFonts w:ascii="inherit" w:hAnsi="inherit" w:cs="Helvetica"/>
          <w:color w:val="333333"/>
        </w:rPr>
        <w:t>主要包含以下几部分的功能。</w:t>
      </w:r>
    </w:p>
    <w:p w:rsidR="00D064CC" w:rsidRDefault="00D064CC" w:rsidP="00D064CC">
      <w:pPr>
        <w:pStyle w:val="a3"/>
        <w:shd w:val="clear" w:color="auto" w:fill="FFFFFF"/>
        <w:spacing w:before="225" w:beforeAutospacing="0" w:after="225" w:afterAutospacing="0" w:line="360" w:lineRule="atLeast"/>
        <w:ind w:firstLine="360"/>
        <w:jc w:val="both"/>
        <w:textAlignment w:val="baseline"/>
        <w:rPr>
          <w:rFonts w:ascii="inherit" w:hAnsi="inherit" w:cs="Helvetica"/>
          <w:color w:val="333333"/>
        </w:rPr>
      </w:pPr>
      <w:r>
        <w:rPr>
          <w:rFonts w:ascii="inherit" w:hAnsi="inherit" w:cs="Helvetica"/>
          <w:color w:val="333333"/>
        </w:rPr>
        <w:t>工</w:t>
      </w:r>
      <w:proofErr w:type="gramStart"/>
      <w:r>
        <w:rPr>
          <w:rFonts w:ascii="inherit" w:hAnsi="inherit" w:cs="Helvetica"/>
          <w:color w:val="333333"/>
        </w:rPr>
        <w:t>单管理</w:t>
      </w:r>
      <w:proofErr w:type="gramEnd"/>
      <w:r>
        <w:rPr>
          <w:rFonts w:ascii="inherit" w:hAnsi="inherit" w:cs="Helvetica"/>
          <w:color w:val="333333"/>
        </w:rPr>
        <w:t>作为</w:t>
      </w:r>
      <w:r>
        <w:rPr>
          <w:rFonts w:ascii="inherit" w:hAnsi="inherit" w:cs="Helvetica"/>
          <w:color w:val="333333"/>
        </w:rPr>
        <w:t>CAXA MES</w:t>
      </w:r>
      <w:r>
        <w:rPr>
          <w:rFonts w:ascii="inherit" w:hAnsi="inherit" w:cs="Helvetica"/>
          <w:color w:val="333333"/>
        </w:rPr>
        <w:t>解决方案的一部分，其在企业生产制造业务流程中的定位如下图所示。工</w:t>
      </w:r>
      <w:proofErr w:type="gramStart"/>
      <w:r>
        <w:rPr>
          <w:rFonts w:ascii="inherit" w:hAnsi="inherit" w:cs="Helvetica"/>
          <w:color w:val="333333"/>
        </w:rPr>
        <w:t>单管理</w:t>
      </w:r>
      <w:proofErr w:type="gramEnd"/>
      <w:r>
        <w:rPr>
          <w:rFonts w:ascii="inherit" w:hAnsi="inherit" w:cs="Helvetica"/>
          <w:color w:val="333333"/>
        </w:rPr>
        <w:t>包括车间计划、车间派工、设备能力、车间报工、统计报表和集成应用接口几个主要功能部分组成，各部分的作用如下。</w:t>
      </w:r>
    </w:p>
    <w:p w:rsidR="00D064CC" w:rsidRDefault="00D064CC" w:rsidP="00D064CC">
      <w:pPr>
        <w:pStyle w:val="a3"/>
        <w:shd w:val="clear" w:color="auto" w:fill="FFFFFF"/>
        <w:spacing w:before="225" w:beforeAutospacing="0" w:after="225" w:afterAutospacing="0" w:line="360" w:lineRule="atLeast"/>
        <w:jc w:val="center"/>
        <w:textAlignment w:val="baseline"/>
        <w:rPr>
          <w:rFonts w:ascii="inherit" w:hAnsi="inherit" w:cs="Helvetica"/>
          <w:color w:val="333333"/>
        </w:rPr>
      </w:pPr>
      <w:r>
        <w:rPr>
          <w:rFonts w:ascii="inherit" w:hAnsi="inherit" w:cs="Helvetica" w:hint="eastAsia"/>
          <w:noProof/>
          <w:color w:val="333333"/>
        </w:rPr>
        <w:drawing>
          <wp:inline distT="0" distB="0" distL="0" distR="0">
            <wp:extent cx="4558352" cy="3353728"/>
            <wp:effectExtent l="0" t="0" r="0" b="0"/>
            <wp:docPr id="57" name="图片 57" descr="http://www.caxa.com/upload/2012/9/dnc5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caxa.com/upload/2012/9/dnc500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58620" cy="3353925"/>
                    </a:xfrm>
                    <a:prstGeom prst="rect">
                      <a:avLst/>
                    </a:prstGeom>
                    <a:noFill/>
                    <a:ln>
                      <a:noFill/>
                    </a:ln>
                  </pic:spPr>
                </pic:pic>
              </a:graphicData>
            </a:graphic>
          </wp:inline>
        </w:drawing>
      </w:r>
    </w:p>
    <w:p w:rsidR="00D064CC" w:rsidRDefault="00D064CC" w:rsidP="00D064CC">
      <w:pPr>
        <w:pStyle w:val="a3"/>
        <w:shd w:val="clear" w:color="auto" w:fill="FFFFFF"/>
        <w:spacing w:before="225" w:beforeAutospacing="0" w:after="225" w:afterAutospacing="0" w:line="360" w:lineRule="atLeast"/>
        <w:jc w:val="both"/>
        <w:textAlignment w:val="baseline"/>
        <w:rPr>
          <w:rFonts w:ascii="inherit" w:hAnsi="inherit" w:cs="Helvetica"/>
          <w:b/>
          <w:bCs/>
          <w:color w:val="0A50A2"/>
        </w:rPr>
      </w:pPr>
      <w:r>
        <w:rPr>
          <w:rFonts w:ascii="inherit" w:hAnsi="inherit" w:cs="Helvetica"/>
          <w:b/>
          <w:bCs/>
          <w:color w:val="0A50A2"/>
        </w:rPr>
        <w:t>?  </w:t>
      </w:r>
      <w:r>
        <w:rPr>
          <w:rFonts w:ascii="inherit" w:hAnsi="inherit" w:cs="Helvetica"/>
          <w:b/>
          <w:bCs/>
          <w:color w:val="0A50A2"/>
        </w:rPr>
        <w:t>车间计划</w:t>
      </w:r>
    </w:p>
    <w:p w:rsidR="00D064CC" w:rsidRDefault="00D064CC" w:rsidP="00D064CC">
      <w:pPr>
        <w:pStyle w:val="a3"/>
        <w:shd w:val="clear" w:color="auto" w:fill="FFFFFF"/>
        <w:spacing w:before="225" w:beforeAutospacing="0" w:after="225" w:afterAutospacing="0" w:line="360" w:lineRule="atLeast"/>
        <w:ind w:firstLine="360"/>
        <w:jc w:val="both"/>
        <w:textAlignment w:val="baseline"/>
        <w:rPr>
          <w:rFonts w:ascii="inherit" w:hAnsi="inherit" w:cs="Helvetica"/>
          <w:color w:val="333333"/>
        </w:rPr>
      </w:pPr>
      <w:r>
        <w:rPr>
          <w:rFonts w:ascii="inherit" w:hAnsi="inherit" w:cs="Helvetica"/>
          <w:color w:val="333333"/>
        </w:rPr>
        <w:t>车间计划功能为计划管理人员提供一个接收和维护上级生产计划的工具，可以通过电子表格文件导入，集成应用接口或人工录入的方式输入车间生产计划，</w:t>
      </w:r>
      <w:r>
        <w:rPr>
          <w:rFonts w:ascii="inherit" w:hAnsi="inherit" w:cs="Helvetica"/>
          <w:color w:val="333333"/>
        </w:rPr>
        <w:lastRenderedPageBreak/>
        <w:t>维护所有生产的零件编号和类型，生产数量，完工日期等信息，作为组织车间生产活动的起始过程界面，举例如下图所示。</w:t>
      </w:r>
    </w:p>
    <w:p w:rsidR="00D064CC" w:rsidRDefault="00D064CC" w:rsidP="00D064CC">
      <w:pPr>
        <w:pStyle w:val="a3"/>
        <w:shd w:val="clear" w:color="auto" w:fill="FFFFFF"/>
        <w:spacing w:before="225" w:beforeAutospacing="0" w:after="225" w:afterAutospacing="0" w:line="360" w:lineRule="atLeast"/>
        <w:jc w:val="center"/>
        <w:textAlignment w:val="baseline"/>
        <w:rPr>
          <w:rFonts w:ascii="inherit" w:hAnsi="inherit" w:cs="Helvetica"/>
          <w:color w:val="333333"/>
        </w:rPr>
      </w:pPr>
      <w:r>
        <w:rPr>
          <w:rFonts w:ascii="inherit" w:hAnsi="inherit" w:cs="Helvetica" w:hint="eastAsia"/>
          <w:noProof/>
          <w:color w:val="333333"/>
        </w:rPr>
        <w:drawing>
          <wp:inline distT="0" distB="0" distL="0" distR="0">
            <wp:extent cx="3391469" cy="2707567"/>
            <wp:effectExtent l="0" t="0" r="0" b="0"/>
            <wp:docPr id="56" name="图片 56" descr="http://www.caxa.com/upload/2012/9/dnc5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www.caxa.com/upload/2012/9/dnc500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1600" cy="2707672"/>
                    </a:xfrm>
                    <a:prstGeom prst="rect">
                      <a:avLst/>
                    </a:prstGeom>
                    <a:noFill/>
                    <a:ln>
                      <a:noFill/>
                    </a:ln>
                  </pic:spPr>
                </pic:pic>
              </a:graphicData>
            </a:graphic>
          </wp:inline>
        </w:drawing>
      </w:r>
    </w:p>
    <w:p w:rsidR="00D064CC" w:rsidRDefault="00D064CC" w:rsidP="00D064CC">
      <w:pPr>
        <w:pStyle w:val="a3"/>
        <w:shd w:val="clear" w:color="auto" w:fill="FFFFFF"/>
        <w:spacing w:before="225" w:beforeAutospacing="0" w:after="225" w:afterAutospacing="0" w:line="360" w:lineRule="atLeast"/>
        <w:jc w:val="both"/>
        <w:textAlignment w:val="baseline"/>
        <w:rPr>
          <w:rFonts w:ascii="inherit" w:hAnsi="inherit" w:cs="Helvetica"/>
          <w:b/>
          <w:bCs/>
          <w:color w:val="0A50A2"/>
        </w:rPr>
      </w:pPr>
      <w:r>
        <w:rPr>
          <w:rFonts w:ascii="inherit" w:hAnsi="inherit" w:cs="Helvetica"/>
          <w:b/>
          <w:bCs/>
          <w:color w:val="0A50A2"/>
        </w:rPr>
        <w:t>?  </w:t>
      </w:r>
      <w:r>
        <w:rPr>
          <w:rFonts w:ascii="inherit" w:hAnsi="inherit" w:cs="Helvetica"/>
          <w:b/>
          <w:bCs/>
          <w:color w:val="0A50A2"/>
        </w:rPr>
        <w:t>车间派工</w:t>
      </w:r>
    </w:p>
    <w:p w:rsidR="00D064CC" w:rsidRDefault="00D064CC" w:rsidP="00D064CC">
      <w:pPr>
        <w:pStyle w:val="a3"/>
        <w:shd w:val="clear" w:color="auto" w:fill="FFFFFF"/>
        <w:spacing w:before="225" w:beforeAutospacing="0" w:after="225" w:afterAutospacing="0" w:line="360" w:lineRule="atLeast"/>
        <w:jc w:val="center"/>
        <w:textAlignment w:val="baseline"/>
        <w:rPr>
          <w:rFonts w:ascii="inherit" w:hAnsi="inherit" w:cs="Helvetica"/>
          <w:color w:val="333333"/>
        </w:rPr>
      </w:pPr>
      <w:r>
        <w:rPr>
          <w:rFonts w:ascii="inherit" w:hAnsi="inherit" w:cs="Helvetica" w:hint="eastAsia"/>
          <w:noProof/>
          <w:color w:val="333333"/>
        </w:rPr>
        <w:drawing>
          <wp:inline distT="0" distB="0" distL="0" distR="0">
            <wp:extent cx="4191389" cy="3343665"/>
            <wp:effectExtent l="0" t="0" r="0" b="9525"/>
            <wp:docPr id="55" name="图片 55" descr="http://www.caxa.com/upload/2012/9/dnc5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caxa.com/upload/2012/9/dnc5004.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91506" cy="3343758"/>
                    </a:xfrm>
                    <a:prstGeom prst="rect">
                      <a:avLst/>
                    </a:prstGeom>
                    <a:noFill/>
                    <a:ln>
                      <a:noFill/>
                    </a:ln>
                  </pic:spPr>
                </pic:pic>
              </a:graphicData>
            </a:graphic>
          </wp:inline>
        </w:drawing>
      </w:r>
    </w:p>
    <w:p w:rsidR="00D064CC" w:rsidRDefault="00D064CC" w:rsidP="00D064CC">
      <w:pPr>
        <w:pStyle w:val="a3"/>
        <w:shd w:val="clear" w:color="auto" w:fill="FFFFFF"/>
        <w:spacing w:before="225" w:beforeAutospacing="0" w:after="225" w:afterAutospacing="0" w:line="360" w:lineRule="atLeast"/>
        <w:ind w:firstLine="360"/>
        <w:jc w:val="both"/>
        <w:textAlignment w:val="baseline"/>
        <w:rPr>
          <w:rFonts w:ascii="inherit" w:hAnsi="inherit" w:cs="Helvetica"/>
          <w:color w:val="333333"/>
        </w:rPr>
      </w:pPr>
      <w:r>
        <w:rPr>
          <w:rFonts w:ascii="inherit" w:hAnsi="inherit" w:cs="Helvetica"/>
          <w:color w:val="333333"/>
        </w:rPr>
        <w:t>车间派工功能通过引用零件在车间加工的工艺路线，生成加工一个零件所需要的工序过程并匹配各工序所需要的主要生产资源，如加工单元或生产设备。并可调整设备和相应</w:t>
      </w:r>
      <w:proofErr w:type="gramStart"/>
      <w:r>
        <w:rPr>
          <w:rFonts w:ascii="inherit" w:hAnsi="inherit" w:cs="Helvetica"/>
          <w:color w:val="333333"/>
        </w:rPr>
        <w:t>得操作</w:t>
      </w:r>
      <w:proofErr w:type="gramEnd"/>
      <w:r>
        <w:rPr>
          <w:rFonts w:ascii="inherit" w:hAnsi="inherit" w:cs="Helvetica"/>
          <w:color w:val="333333"/>
        </w:rPr>
        <w:t>工人。系统然后根据一定的优化算法，计算各工序的加工开始时间和结束时间，以便指导操作人员完成具体的加工任务。车间派工界面配合后面的设备能力功能，可以帮助车间生产计划人员决策如何安排具体执行生</w:t>
      </w:r>
      <w:r>
        <w:rPr>
          <w:rFonts w:ascii="inherit" w:hAnsi="inherit" w:cs="Helvetica"/>
          <w:color w:val="333333"/>
        </w:rPr>
        <w:lastRenderedPageBreak/>
        <w:t>产计划任务，合理分配设备资源，减少设备使用的冲突过程，保证按计划的时间完成生产任务。</w:t>
      </w:r>
    </w:p>
    <w:p w:rsidR="00D064CC" w:rsidRDefault="00D064CC" w:rsidP="00D064CC">
      <w:pPr>
        <w:pStyle w:val="a3"/>
        <w:shd w:val="clear" w:color="auto" w:fill="FFFFFF"/>
        <w:spacing w:before="225" w:beforeAutospacing="0" w:after="225" w:afterAutospacing="0" w:line="360" w:lineRule="atLeast"/>
        <w:jc w:val="both"/>
        <w:textAlignment w:val="baseline"/>
        <w:rPr>
          <w:rFonts w:ascii="inherit" w:hAnsi="inherit" w:cs="Helvetica"/>
          <w:b/>
          <w:bCs/>
          <w:color w:val="0A50A2"/>
        </w:rPr>
      </w:pPr>
      <w:r>
        <w:rPr>
          <w:rFonts w:ascii="inherit" w:hAnsi="inherit" w:cs="Helvetica"/>
          <w:b/>
          <w:bCs/>
          <w:color w:val="0A50A2"/>
        </w:rPr>
        <w:t>?  </w:t>
      </w:r>
      <w:r>
        <w:rPr>
          <w:rFonts w:ascii="inherit" w:hAnsi="inherit" w:cs="Helvetica"/>
          <w:b/>
          <w:bCs/>
          <w:color w:val="0A50A2"/>
        </w:rPr>
        <w:t>设备能力</w:t>
      </w:r>
    </w:p>
    <w:p w:rsidR="00D064CC" w:rsidRDefault="00D064CC" w:rsidP="00D064CC">
      <w:pPr>
        <w:pStyle w:val="a3"/>
        <w:shd w:val="clear" w:color="auto" w:fill="FFFFFF"/>
        <w:spacing w:before="225" w:beforeAutospacing="0" w:after="225" w:afterAutospacing="0" w:line="360" w:lineRule="atLeast"/>
        <w:ind w:firstLine="360"/>
        <w:jc w:val="both"/>
        <w:textAlignment w:val="baseline"/>
        <w:rPr>
          <w:rFonts w:ascii="inherit" w:hAnsi="inherit" w:cs="Helvetica"/>
          <w:color w:val="333333"/>
        </w:rPr>
      </w:pPr>
      <w:r>
        <w:rPr>
          <w:rFonts w:ascii="inherit" w:hAnsi="inherit" w:cs="Helvetica"/>
          <w:color w:val="333333"/>
        </w:rPr>
        <w:t>由车间派工算法生产的派工计划没有综合考虑设备的有限生产能力和优先级问题，设备能力界面可以按生产单元显示所有加工设备的负荷情况，如红色表示分派的任务已超过设备的标准产能，针对超出设备产能的瓶颈资源，可以给计划人员提供任务</w:t>
      </w:r>
      <w:proofErr w:type="gramStart"/>
      <w:r>
        <w:rPr>
          <w:rFonts w:ascii="inherit" w:hAnsi="inherit" w:cs="Helvetica"/>
          <w:color w:val="333333"/>
        </w:rPr>
        <w:t>甘特图</w:t>
      </w:r>
      <w:proofErr w:type="gramEnd"/>
      <w:r>
        <w:rPr>
          <w:rFonts w:ascii="inherit" w:hAnsi="inherit" w:cs="Helvetica"/>
          <w:color w:val="333333"/>
        </w:rPr>
        <w:t>界面，通过鼠标拖拽的方式修改加工开始时间、生产周期或调换设备，以辅助计划人员最终下达确实可行的派工计划。</w:t>
      </w:r>
    </w:p>
    <w:p w:rsidR="00D064CC" w:rsidRDefault="00D064CC" w:rsidP="00D064CC">
      <w:pPr>
        <w:pStyle w:val="a3"/>
        <w:shd w:val="clear" w:color="auto" w:fill="FFFFFF"/>
        <w:spacing w:before="225" w:beforeAutospacing="0" w:after="225" w:afterAutospacing="0" w:line="360" w:lineRule="atLeast"/>
        <w:jc w:val="center"/>
        <w:textAlignment w:val="baseline"/>
        <w:rPr>
          <w:rFonts w:ascii="inherit" w:hAnsi="inherit" w:cs="Helvetica"/>
          <w:color w:val="333333"/>
        </w:rPr>
      </w:pPr>
      <w:r>
        <w:rPr>
          <w:rFonts w:ascii="inherit" w:hAnsi="inherit" w:cs="Helvetica" w:hint="eastAsia"/>
          <w:noProof/>
          <w:color w:val="333333"/>
        </w:rPr>
        <w:drawing>
          <wp:inline distT="0" distB="0" distL="0" distR="0">
            <wp:extent cx="3487003" cy="2823903"/>
            <wp:effectExtent l="0" t="0" r="0" b="0"/>
            <wp:docPr id="54" name="图片 54" descr="http://www.caxa.com/upload/2012/9/dnc5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caxa.com/upload/2012/9/dnc500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87125" cy="2824002"/>
                    </a:xfrm>
                    <a:prstGeom prst="rect">
                      <a:avLst/>
                    </a:prstGeom>
                    <a:noFill/>
                    <a:ln>
                      <a:noFill/>
                    </a:ln>
                  </pic:spPr>
                </pic:pic>
              </a:graphicData>
            </a:graphic>
          </wp:inline>
        </w:drawing>
      </w:r>
    </w:p>
    <w:p w:rsidR="00D064CC" w:rsidRDefault="00D064CC" w:rsidP="00D064CC">
      <w:pPr>
        <w:pStyle w:val="a3"/>
        <w:shd w:val="clear" w:color="auto" w:fill="FFFFFF"/>
        <w:spacing w:before="225" w:beforeAutospacing="0" w:after="225" w:afterAutospacing="0" w:line="360" w:lineRule="atLeast"/>
        <w:jc w:val="center"/>
        <w:textAlignment w:val="baseline"/>
        <w:rPr>
          <w:rFonts w:ascii="inherit" w:hAnsi="inherit" w:cs="Helvetica"/>
          <w:color w:val="333333"/>
        </w:rPr>
      </w:pPr>
      <w:r>
        <w:rPr>
          <w:rFonts w:ascii="inherit" w:hAnsi="inherit" w:cs="Helvetica" w:hint="eastAsia"/>
          <w:noProof/>
          <w:color w:val="333333"/>
        </w:rPr>
        <w:drawing>
          <wp:inline distT="0" distB="0" distL="0" distR="0">
            <wp:extent cx="3855492" cy="3129620"/>
            <wp:effectExtent l="0" t="0" r="0" b="0"/>
            <wp:docPr id="53" name="图片 53" descr="http://www.caxa.com/upload/2012/9/dnc5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axa.com/upload/2012/9/dnc500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5485" cy="3129614"/>
                    </a:xfrm>
                    <a:prstGeom prst="rect">
                      <a:avLst/>
                    </a:prstGeom>
                    <a:noFill/>
                    <a:ln>
                      <a:noFill/>
                    </a:ln>
                  </pic:spPr>
                </pic:pic>
              </a:graphicData>
            </a:graphic>
          </wp:inline>
        </w:drawing>
      </w:r>
    </w:p>
    <w:p w:rsidR="00D064CC" w:rsidRDefault="00D064CC" w:rsidP="00D064CC">
      <w:pPr>
        <w:pStyle w:val="a3"/>
        <w:shd w:val="clear" w:color="auto" w:fill="FFFFFF"/>
        <w:spacing w:before="225" w:beforeAutospacing="0" w:after="225" w:afterAutospacing="0" w:line="360" w:lineRule="atLeast"/>
        <w:jc w:val="both"/>
        <w:textAlignment w:val="baseline"/>
        <w:rPr>
          <w:rFonts w:ascii="inherit" w:hAnsi="inherit" w:cs="Helvetica"/>
          <w:b/>
          <w:bCs/>
          <w:color w:val="0A50A2"/>
        </w:rPr>
      </w:pPr>
      <w:r>
        <w:rPr>
          <w:rFonts w:ascii="inherit" w:hAnsi="inherit" w:cs="Helvetica"/>
          <w:b/>
          <w:bCs/>
          <w:color w:val="0A50A2"/>
        </w:rPr>
        <w:lastRenderedPageBreak/>
        <w:t>?  </w:t>
      </w:r>
      <w:proofErr w:type="gramStart"/>
      <w:r>
        <w:rPr>
          <w:rFonts w:ascii="inherit" w:hAnsi="inherit" w:cs="Helvetica"/>
          <w:b/>
          <w:bCs/>
          <w:color w:val="0A50A2"/>
        </w:rPr>
        <w:t>车间报工与</w:t>
      </w:r>
      <w:proofErr w:type="gramEnd"/>
      <w:r>
        <w:rPr>
          <w:rFonts w:ascii="inherit" w:hAnsi="inherit" w:cs="Helvetica"/>
          <w:b/>
          <w:bCs/>
          <w:color w:val="0A50A2"/>
        </w:rPr>
        <w:t>报表功能</w:t>
      </w:r>
    </w:p>
    <w:p w:rsidR="00D064CC" w:rsidRDefault="00D064CC" w:rsidP="00D064CC">
      <w:pPr>
        <w:pStyle w:val="a3"/>
        <w:shd w:val="clear" w:color="auto" w:fill="FFFFFF"/>
        <w:spacing w:before="225" w:beforeAutospacing="0" w:after="225" w:afterAutospacing="0" w:line="360" w:lineRule="atLeast"/>
        <w:ind w:firstLine="360"/>
        <w:jc w:val="both"/>
        <w:textAlignment w:val="baseline"/>
        <w:rPr>
          <w:rFonts w:ascii="inherit" w:hAnsi="inherit" w:cs="Helvetica"/>
          <w:color w:val="333333"/>
        </w:rPr>
      </w:pPr>
      <w:r>
        <w:rPr>
          <w:rFonts w:ascii="inherit" w:hAnsi="inherit" w:cs="Helvetica"/>
          <w:color w:val="333333"/>
        </w:rPr>
        <w:t>经过计划</w:t>
      </w:r>
      <w:proofErr w:type="gramStart"/>
      <w:r>
        <w:rPr>
          <w:rFonts w:ascii="inherit" w:hAnsi="inherit" w:cs="Helvetica"/>
          <w:color w:val="333333"/>
        </w:rPr>
        <w:t>员调整</w:t>
      </w:r>
      <w:proofErr w:type="gramEnd"/>
      <w:r>
        <w:rPr>
          <w:rFonts w:ascii="inherit" w:hAnsi="inherit" w:cs="Helvetica"/>
          <w:color w:val="333333"/>
        </w:rPr>
        <w:t>以后的派工计划可以直接下发到生产现场布置的触摸屏终端上，或打印出派工单发到相应的工位上，操作</w:t>
      </w:r>
      <w:proofErr w:type="gramStart"/>
      <w:r>
        <w:rPr>
          <w:rFonts w:ascii="inherit" w:hAnsi="inherit" w:cs="Helvetica"/>
          <w:color w:val="333333"/>
        </w:rPr>
        <w:t>工根据</w:t>
      </w:r>
      <w:proofErr w:type="gramEnd"/>
      <w:r>
        <w:rPr>
          <w:rFonts w:ascii="inherit" w:hAnsi="inherit" w:cs="Helvetica"/>
          <w:color w:val="333333"/>
        </w:rPr>
        <w:t>生产情况反馈加工进度、生产数量、质量等情况的灰白，以方便生产管理人员及时了解生产情况。系统可以通过对比派工计划和生产实绩生成各种对比分析报表、生产进度报表和质量分析报表。</w:t>
      </w:r>
    </w:p>
    <w:p w:rsidR="00D064CC" w:rsidRDefault="00D064CC" w:rsidP="00D064CC">
      <w:pPr>
        <w:pStyle w:val="a3"/>
        <w:shd w:val="clear" w:color="auto" w:fill="FFFFFF"/>
        <w:spacing w:before="225" w:beforeAutospacing="0" w:after="225" w:afterAutospacing="0" w:line="360" w:lineRule="atLeast"/>
        <w:jc w:val="center"/>
        <w:textAlignment w:val="baseline"/>
        <w:rPr>
          <w:rFonts w:ascii="inherit" w:hAnsi="inherit" w:cs="Helvetica"/>
          <w:color w:val="333333"/>
        </w:rPr>
      </w:pPr>
      <w:r>
        <w:rPr>
          <w:rFonts w:ascii="inherit" w:hAnsi="inherit" w:cs="Helvetica" w:hint="eastAsia"/>
          <w:noProof/>
          <w:color w:val="333333"/>
        </w:rPr>
        <w:drawing>
          <wp:inline distT="0" distB="0" distL="0" distR="0">
            <wp:extent cx="2492519" cy="2040210"/>
            <wp:effectExtent l="0" t="0" r="3175" b="0"/>
            <wp:docPr id="52" name="图片 52" descr="http://www.caxa.com/upload/2012/9/dnc5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caxa.com/upload/2012/9/dnc500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92581" cy="2040261"/>
                    </a:xfrm>
                    <a:prstGeom prst="rect">
                      <a:avLst/>
                    </a:prstGeom>
                    <a:noFill/>
                    <a:ln>
                      <a:noFill/>
                    </a:ln>
                  </pic:spPr>
                </pic:pic>
              </a:graphicData>
            </a:graphic>
          </wp:inline>
        </w:drawing>
      </w:r>
    </w:p>
    <w:p w:rsidR="00D064CC" w:rsidRDefault="00D064CC" w:rsidP="00D064CC">
      <w:pPr>
        <w:pStyle w:val="a3"/>
        <w:shd w:val="clear" w:color="auto" w:fill="FFFFFF"/>
        <w:spacing w:before="225" w:beforeAutospacing="0" w:after="225" w:afterAutospacing="0" w:line="360" w:lineRule="atLeast"/>
        <w:jc w:val="center"/>
        <w:textAlignment w:val="baseline"/>
        <w:rPr>
          <w:rFonts w:ascii="inherit" w:hAnsi="inherit" w:cs="Helvetica"/>
          <w:color w:val="333333"/>
        </w:rPr>
      </w:pPr>
      <w:r>
        <w:rPr>
          <w:rFonts w:ascii="inherit" w:hAnsi="inherit" w:cs="Helvetica" w:hint="eastAsia"/>
          <w:noProof/>
          <w:color w:val="333333"/>
        </w:rPr>
        <w:drawing>
          <wp:inline distT="0" distB="0" distL="0" distR="0">
            <wp:extent cx="3248167" cy="2547268"/>
            <wp:effectExtent l="0" t="0" r="0" b="5715"/>
            <wp:docPr id="51" name="图片 51" descr="http://www.caxa.com/upload/2012/9/dnc5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caxa.com/upload/2012/9/dnc5008.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8167" cy="2547268"/>
                    </a:xfrm>
                    <a:prstGeom prst="rect">
                      <a:avLst/>
                    </a:prstGeom>
                    <a:noFill/>
                    <a:ln>
                      <a:noFill/>
                    </a:ln>
                  </pic:spPr>
                </pic:pic>
              </a:graphicData>
            </a:graphic>
          </wp:inline>
        </w:drawing>
      </w:r>
    </w:p>
    <w:p w:rsidR="00D064CC" w:rsidRDefault="00D064CC" w:rsidP="00D064CC">
      <w:pPr>
        <w:pStyle w:val="a3"/>
        <w:shd w:val="clear" w:color="auto" w:fill="FFFFFF"/>
        <w:spacing w:before="225" w:beforeAutospacing="0" w:after="225" w:afterAutospacing="0" w:line="360" w:lineRule="atLeast"/>
        <w:jc w:val="center"/>
        <w:textAlignment w:val="baseline"/>
        <w:rPr>
          <w:rFonts w:ascii="inherit" w:hAnsi="inherit" w:cs="Helvetica"/>
          <w:color w:val="333333"/>
        </w:rPr>
      </w:pPr>
      <w:r>
        <w:rPr>
          <w:rFonts w:ascii="inherit" w:hAnsi="inherit" w:cs="Helvetica" w:hint="eastAsia"/>
          <w:noProof/>
          <w:color w:val="333333"/>
        </w:rPr>
        <w:lastRenderedPageBreak/>
        <w:drawing>
          <wp:inline distT="0" distB="0" distL="0" distR="0">
            <wp:extent cx="3214048" cy="2333481"/>
            <wp:effectExtent l="0" t="0" r="5715" b="0"/>
            <wp:docPr id="50" name="图片 50" descr="http://www.caxa.com/upload/2012/9/dnc5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caxa.com/upload/2012/9/dnc5009.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14304" cy="2333667"/>
                    </a:xfrm>
                    <a:prstGeom prst="rect">
                      <a:avLst/>
                    </a:prstGeom>
                    <a:noFill/>
                    <a:ln>
                      <a:noFill/>
                    </a:ln>
                  </pic:spPr>
                </pic:pic>
              </a:graphicData>
            </a:graphic>
          </wp:inline>
        </w:drawing>
      </w:r>
    </w:p>
    <w:p w:rsidR="00D064CC" w:rsidRDefault="00D064CC" w:rsidP="00D064CC">
      <w:pPr>
        <w:pStyle w:val="a3"/>
        <w:shd w:val="clear" w:color="auto" w:fill="FFFFFF"/>
        <w:spacing w:before="225" w:beforeAutospacing="0" w:after="225" w:afterAutospacing="0" w:line="360" w:lineRule="atLeast"/>
        <w:jc w:val="both"/>
        <w:textAlignment w:val="baseline"/>
        <w:rPr>
          <w:rFonts w:ascii="inherit" w:hAnsi="inherit" w:cs="Helvetica"/>
          <w:b/>
          <w:bCs/>
          <w:color w:val="0A50A2"/>
        </w:rPr>
      </w:pPr>
      <w:r>
        <w:rPr>
          <w:rFonts w:ascii="inherit" w:hAnsi="inherit" w:cs="Helvetica"/>
          <w:b/>
          <w:bCs/>
          <w:color w:val="0A50A2"/>
        </w:rPr>
        <w:t>?  </w:t>
      </w:r>
      <w:r>
        <w:rPr>
          <w:rFonts w:ascii="inherit" w:hAnsi="inherit" w:cs="Helvetica"/>
          <w:b/>
          <w:bCs/>
          <w:color w:val="0A50A2"/>
        </w:rPr>
        <w:t>集成应用接口</w:t>
      </w:r>
    </w:p>
    <w:p w:rsidR="00D064CC" w:rsidRDefault="00D064CC" w:rsidP="00D064CC">
      <w:pPr>
        <w:pStyle w:val="a3"/>
        <w:shd w:val="clear" w:color="auto" w:fill="FFFFFF"/>
        <w:spacing w:before="225" w:beforeAutospacing="0" w:after="225" w:afterAutospacing="0" w:line="360" w:lineRule="atLeast"/>
        <w:ind w:firstLine="360"/>
        <w:jc w:val="both"/>
        <w:textAlignment w:val="baseline"/>
        <w:rPr>
          <w:rFonts w:ascii="inherit" w:hAnsi="inherit" w:cs="Helvetica"/>
          <w:color w:val="333333"/>
        </w:rPr>
      </w:pPr>
      <w:r>
        <w:rPr>
          <w:rFonts w:ascii="inherit" w:hAnsi="inherit" w:cs="Helvetica"/>
          <w:color w:val="333333"/>
        </w:rPr>
        <w:t>集成应用接口用于解决工</w:t>
      </w:r>
      <w:proofErr w:type="gramStart"/>
      <w:r>
        <w:rPr>
          <w:rFonts w:ascii="inherit" w:hAnsi="inherit" w:cs="Helvetica"/>
          <w:color w:val="333333"/>
        </w:rPr>
        <w:t>单管理</w:t>
      </w:r>
      <w:proofErr w:type="gramEnd"/>
      <w:r>
        <w:rPr>
          <w:rFonts w:ascii="inherit" w:hAnsi="inherit" w:cs="Helvetica"/>
          <w:color w:val="333333"/>
        </w:rPr>
        <w:t>从上级计划系统获取生产作业计划和从工艺管理系统获取零部件加工过程和设备定义信息等，减少用户数据的重复录入，保证系统的畅通应用。</w:t>
      </w:r>
    </w:p>
    <w:p w:rsidR="00D064CC" w:rsidRDefault="00D064CC" w:rsidP="00D064CC">
      <w:pPr>
        <w:pStyle w:val="a3"/>
        <w:shd w:val="clear" w:color="auto" w:fill="FFFFFF"/>
        <w:spacing w:before="225" w:beforeAutospacing="0" w:after="225" w:afterAutospacing="0" w:line="360" w:lineRule="atLeast"/>
        <w:ind w:firstLine="360"/>
        <w:jc w:val="both"/>
        <w:textAlignment w:val="baseline"/>
        <w:rPr>
          <w:rFonts w:ascii="inherit" w:hAnsi="inherit" w:cs="Helvetica"/>
          <w:color w:val="333333"/>
        </w:rPr>
      </w:pPr>
      <w:r>
        <w:rPr>
          <w:rFonts w:ascii="inherit" w:hAnsi="inherit" w:cs="Helvetica"/>
          <w:color w:val="333333"/>
        </w:rPr>
        <w:t>通过</w:t>
      </w:r>
      <w:r>
        <w:rPr>
          <w:rFonts w:ascii="inherit" w:hAnsi="inherit" w:cs="Helvetica"/>
          <w:color w:val="333333"/>
        </w:rPr>
        <w:t>Web</w:t>
      </w:r>
      <w:r>
        <w:rPr>
          <w:rFonts w:ascii="inherit" w:hAnsi="inherit" w:cs="Helvetica"/>
          <w:color w:val="333333"/>
        </w:rPr>
        <w:t>服务开放系统接口，供</w:t>
      </w:r>
      <w:r>
        <w:rPr>
          <w:rFonts w:ascii="inherit" w:hAnsi="inherit" w:cs="Helvetica"/>
          <w:color w:val="333333"/>
        </w:rPr>
        <w:t>ERP</w:t>
      </w:r>
      <w:r>
        <w:rPr>
          <w:rFonts w:ascii="inherit" w:hAnsi="inherit" w:cs="Helvetica"/>
          <w:color w:val="333333"/>
        </w:rPr>
        <w:t>、</w:t>
      </w:r>
      <w:r>
        <w:rPr>
          <w:rFonts w:ascii="inherit" w:hAnsi="inherit" w:cs="Helvetica"/>
          <w:color w:val="333333"/>
        </w:rPr>
        <w:t>PLM</w:t>
      </w:r>
      <w:r>
        <w:rPr>
          <w:rFonts w:ascii="inherit" w:hAnsi="inherit" w:cs="Helvetica"/>
          <w:color w:val="333333"/>
        </w:rPr>
        <w:t>系统调用数据，实现了良好的开放性。</w:t>
      </w:r>
    </w:p>
    <w:p w:rsidR="00D064CC" w:rsidRDefault="00D064CC" w:rsidP="00D064CC">
      <w:pPr>
        <w:pStyle w:val="a3"/>
        <w:shd w:val="clear" w:color="auto" w:fill="FFFFFF"/>
        <w:spacing w:before="225" w:beforeAutospacing="0" w:after="225" w:afterAutospacing="0" w:line="360" w:lineRule="atLeast"/>
        <w:ind w:firstLine="360"/>
        <w:jc w:val="both"/>
        <w:textAlignment w:val="baseline"/>
        <w:rPr>
          <w:rFonts w:ascii="inherit" w:hAnsi="inherit" w:cs="Helvetica"/>
          <w:color w:val="333333"/>
        </w:rPr>
      </w:pPr>
      <w:r>
        <w:rPr>
          <w:rFonts w:ascii="inherit" w:hAnsi="inherit" w:cs="Helvetica"/>
          <w:color w:val="333333"/>
        </w:rPr>
        <w:t>通过二次开发组件，调用</w:t>
      </w:r>
      <w:r>
        <w:rPr>
          <w:rFonts w:ascii="inherit" w:hAnsi="inherit" w:cs="Helvetica"/>
          <w:color w:val="333333"/>
        </w:rPr>
        <w:t>ERP</w:t>
      </w:r>
      <w:r>
        <w:rPr>
          <w:rFonts w:ascii="inherit" w:hAnsi="inherit" w:cs="Helvetica"/>
          <w:color w:val="333333"/>
        </w:rPr>
        <w:t>、</w:t>
      </w:r>
      <w:r>
        <w:rPr>
          <w:rFonts w:ascii="inherit" w:hAnsi="inherit" w:cs="Helvetica"/>
          <w:color w:val="333333"/>
        </w:rPr>
        <w:t>PLM</w:t>
      </w:r>
      <w:r>
        <w:rPr>
          <w:rFonts w:ascii="inherit" w:hAnsi="inherit" w:cs="Helvetica"/>
          <w:color w:val="333333"/>
        </w:rPr>
        <w:t>接口组件，实现与</w:t>
      </w:r>
      <w:r>
        <w:rPr>
          <w:rFonts w:ascii="inherit" w:hAnsi="inherit" w:cs="Helvetica"/>
          <w:color w:val="333333"/>
        </w:rPr>
        <w:t>ERP</w:t>
      </w:r>
      <w:r>
        <w:rPr>
          <w:rFonts w:ascii="inherit" w:hAnsi="inherit" w:cs="Helvetica"/>
          <w:color w:val="333333"/>
        </w:rPr>
        <w:t>、</w:t>
      </w:r>
      <w:r>
        <w:rPr>
          <w:rFonts w:ascii="inherit" w:hAnsi="inherit" w:cs="Helvetica"/>
          <w:color w:val="333333"/>
        </w:rPr>
        <w:t>PLM</w:t>
      </w:r>
      <w:r>
        <w:rPr>
          <w:rFonts w:ascii="inherit" w:hAnsi="inherit" w:cs="Helvetica"/>
          <w:color w:val="333333"/>
        </w:rPr>
        <w:t>系统的双向数据集成。</w:t>
      </w:r>
    </w:p>
    <w:p w:rsidR="00D064CC" w:rsidRDefault="00D064CC" w:rsidP="00D064CC">
      <w:pPr>
        <w:pStyle w:val="a3"/>
        <w:shd w:val="clear" w:color="auto" w:fill="FFFFFF"/>
        <w:spacing w:before="225" w:beforeAutospacing="0" w:after="225" w:afterAutospacing="0" w:line="360" w:lineRule="atLeast"/>
        <w:ind w:firstLine="360"/>
        <w:jc w:val="both"/>
        <w:textAlignment w:val="baseline"/>
        <w:rPr>
          <w:rFonts w:ascii="inherit" w:hAnsi="inherit" w:cs="Helvetica"/>
          <w:color w:val="333333"/>
        </w:rPr>
      </w:pPr>
      <w:r>
        <w:rPr>
          <w:rFonts w:ascii="inherit" w:hAnsi="inherit" w:cs="Helvetica"/>
          <w:color w:val="333333"/>
        </w:rPr>
        <w:t>通过这种数据集成，更好的实现了与第三方系统的设计、工艺、制造一体化。</w:t>
      </w:r>
    </w:p>
    <w:p w:rsidR="00D064CC" w:rsidRDefault="00D064CC" w:rsidP="00D064CC">
      <w:pPr>
        <w:pStyle w:val="a3"/>
        <w:shd w:val="clear" w:color="auto" w:fill="FFFFFF"/>
        <w:spacing w:before="225" w:beforeAutospacing="0" w:after="225" w:afterAutospacing="0" w:line="360" w:lineRule="atLeast"/>
        <w:jc w:val="center"/>
        <w:textAlignment w:val="baseline"/>
        <w:rPr>
          <w:rFonts w:ascii="inherit" w:hAnsi="inherit" w:cs="Helvetica"/>
          <w:color w:val="333333"/>
        </w:rPr>
      </w:pPr>
      <w:r>
        <w:rPr>
          <w:rFonts w:ascii="inherit" w:hAnsi="inherit" w:cs="Helvetica" w:hint="eastAsia"/>
          <w:noProof/>
          <w:color w:val="333333"/>
        </w:rPr>
        <w:drawing>
          <wp:inline distT="0" distB="0" distL="0" distR="0">
            <wp:extent cx="3759939" cy="3206968"/>
            <wp:effectExtent l="0" t="0" r="0" b="0"/>
            <wp:docPr id="49" name="图片 49" descr="http://www.caxa.com/upload/2012/9/mes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caxa.com/upload/2012/9/mes02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60025" cy="3207041"/>
                    </a:xfrm>
                    <a:prstGeom prst="rect">
                      <a:avLst/>
                    </a:prstGeom>
                    <a:noFill/>
                    <a:ln>
                      <a:noFill/>
                    </a:ln>
                  </pic:spPr>
                </pic:pic>
              </a:graphicData>
            </a:graphic>
          </wp:inline>
        </w:drawing>
      </w:r>
    </w:p>
    <w:p w:rsidR="00C76F67" w:rsidRPr="00F27B21" w:rsidRDefault="00C76F67">
      <w:pPr>
        <w:rPr>
          <w:rFonts w:hint="eastAsia"/>
        </w:rPr>
      </w:pPr>
    </w:p>
    <w:sectPr w:rsidR="00C76F67" w:rsidRPr="00F27B2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27DF1"/>
    <w:multiLevelType w:val="multilevel"/>
    <w:tmpl w:val="CF3A7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8226A9"/>
    <w:multiLevelType w:val="multilevel"/>
    <w:tmpl w:val="ACFC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75C0DE9"/>
    <w:multiLevelType w:val="multilevel"/>
    <w:tmpl w:val="C1AA4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0F81D57"/>
    <w:multiLevelType w:val="multilevel"/>
    <w:tmpl w:val="7A020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956301B"/>
    <w:multiLevelType w:val="multilevel"/>
    <w:tmpl w:val="765E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B0243E7"/>
    <w:multiLevelType w:val="multilevel"/>
    <w:tmpl w:val="89446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BBC40B9"/>
    <w:multiLevelType w:val="multilevel"/>
    <w:tmpl w:val="958A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1503582"/>
    <w:multiLevelType w:val="multilevel"/>
    <w:tmpl w:val="0E14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CF60748"/>
    <w:multiLevelType w:val="multilevel"/>
    <w:tmpl w:val="062C2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0987449"/>
    <w:multiLevelType w:val="multilevel"/>
    <w:tmpl w:val="E0081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5BE0153"/>
    <w:multiLevelType w:val="multilevel"/>
    <w:tmpl w:val="E68AB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88877A5"/>
    <w:multiLevelType w:val="multilevel"/>
    <w:tmpl w:val="8216F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2D76F6C"/>
    <w:multiLevelType w:val="multilevel"/>
    <w:tmpl w:val="A9B05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7"/>
  </w:num>
  <w:num w:numId="3">
    <w:abstractNumId w:val="8"/>
  </w:num>
  <w:num w:numId="4">
    <w:abstractNumId w:val="1"/>
  </w:num>
  <w:num w:numId="5">
    <w:abstractNumId w:val="6"/>
  </w:num>
  <w:num w:numId="6">
    <w:abstractNumId w:val="3"/>
  </w:num>
  <w:num w:numId="7">
    <w:abstractNumId w:val="2"/>
  </w:num>
  <w:num w:numId="8">
    <w:abstractNumId w:val="11"/>
  </w:num>
  <w:num w:numId="9">
    <w:abstractNumId w:val="4"/>
  </w:num>
  <w:num w:numId="10">
    <w:abstractNumId w:val="5"/>
  </w:num>
  <w:num w:numId="11">
    <w:abstractNumId w:val="9"/>
  </w:num>
  <w:num w:numId="12">
    <w:abstractNumId w:val="10"/>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2493"/>
    <w:rsid w:val="006B46AF"/>
    <w:rsid w:val="00842493"/>
    <w:rsid w:val="009A62F3"/>
    <w:rsid w:val="00C76F67"/>
    <w:rsid w:val="00D064CC"/>
    <w:rsid w:val="00D55278"/>
    <w:rsid w:val="00DF533E"/>
    <w:rsid w:val="00F27B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D55278"/>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55278"/>
    <w:rPr>
      <w:rFonts w:ascii="宋体" w:eastAsia="宋体" w:hAnsi="宋体" w:cs="宋体"/>
      <w:b/>
      <w:bCs/>
      <w:kern w:val="36"/>
      <w:sz w:val="48"/>
      <w:szCs w:val="48"/>
    </w:rPr>
  </w:style>
  <w:style w:type="paragraph" w:styleId="a3">
    <w:name w:val="Normal (Web)"/>
    <w:basedOn w:val="a"/>
    <w:uiPriority w:val="99"/>
    <w:unhideWhenUsed/>
    <w:rsid w:val="00D55278"/>
    <w:pPr>
      <w:widowControl/>
      <w:spacing w:before="100" w:beforeAutospacing="1" w:after="100" w:afterAutospacing="1"/>
      <w:jc w:val="left"/>
    </w:pPr>
    <w:rPr>
      <w:rFonts w:ascii="宋体" w:eastAsia="宋体" w:hAnsi="宋体" w:cs="宋体"/>
      <w:kern w:val="0"/>
      <w:sz w:val="24"/>
      <w:szCs w:val="24"/>
    </w:rPr>
  </w:style>
  <w:style w:type="paragraph" w:styleId="a4">
    <w:name w:val="Balloon Text"/>
    <w:basedOn w:val="a"/>
    <w:link w:val="Char"/>
    <w:uiPriority w:val="99"/>
    <w:semiHidden/>
    <w:unhideWhenUsed/>
    <w:rsid w:val="00D55278"/>
    <w:rPr>
      <w:sz w:val="18"/>
      <w:szCs w:val="18"/>
    </w:rPr>
  </w:style>
  <w:style w:type="character" w:customStyle="1" w:styleId="Char">
    <w:name w:val="批注框文本 Char"/>
    <w:basedOn w:val="a0"/>
    <w:link w:val="a4"/>
    <w:uiPriority w:val="99"/>
    <w:semiHidden/>
    <w:rsid w:val="00D55278"/>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D55278"/>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55278"/>
    <w:rPr>
      <w:rFonts w:ascii="宋体" w:eastAsia="宋体" w:hAnsi="宋体" w:cs="宋体"/>
      <w:b/>
      <w:bCs/>
      <w:kern w:val="36"/>
      <w:sz w:val="48"/>
      <w:szCs w:val="48"/>
    </w:rPr>
  </w:style>
  <w:style w:type="paragraph" w:styleId="a3">
    <w:name w:val="Normal (Web)"/>
    <w:basedOn w:val="a"/>
    <w:uiPriority w:val="99"/>
    <w:unhideWhenUsed/>
    <w:rsid w:val="00D55278"/>
    <w:pPr>
      <w:widowControl/>
      <w:spacing w:before="100" w:beforeAutospacing="1" w:after="100" w:afterAutospacing="1"/>
      <w:jc w:val="left"/>
    </w:pPr>
    <w:rPr>
      <w:rFonts w:ascii="宋体" w:eastAsia="宋体" w:hAnsi="宋体" w:cs="宋体"/>
      <w:kern w:val="0"/>
      <w:sz w:val="24"/>
      <w:szCs w:val="24"/>
    </w:rPr>
  </w:style>
  <w:style w:type="paragraph" w:styleId="a4">
    <w:name w:val="Balloon Text"/>
    <w:basedOn w:val="a"/>
    <w:link w:val="Char"/>
    <w:uiPriority w:val="99"/>
    <w:semiHidden/>
    <w:unhideWhenUsed/>
    <w:rsid w:val="00D55278"/>
    <w:rPr>
      <w:sz w:val="18"/>
      <w:szCs w:val="18"/>
    </w:rPr>
  </w:style>
  <w:style w:type="character" w:customStyle="1" w:styleId="Char">
    <w:name w:val="批注框文本 Char"/>
    <w:basedOn w:val="a0"/>
    <w:link w:val="a4"/>
    <w:uiPriority w:val="99"/>
    <w:semiHidden/>
    <w:rsid w:val="00D5527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427214">
      <w:bodyDiv w:val="1"/>
      <w:marLeft w:val="0"/>
      <w:marRight w:val="0"/>
      <w:marTop w:val="0"/>
      <w:marBottom w:val="0"/>
      <w:divBdr>
        <w:top w:val="none" w:sz="0" w:space="0" w:color="auto"/>
        <w:left w:val="none" w:sz="0" w:space="0" w:color="auto"/>
        <w:bottom w:val="none" w:sz="0" w:space="0" w:color="auto"/>
        <w:right w:val="none" w:sz="0" w:space="0" w:color="auto"/>
      </w:divBdr>
      <w:divsChild>
        <w:div w:id="1244989278">
          <w:marLeft w:val="0"/>
          <w:marRight w:val="0"/>
          <w:marTop w:val="0"/>
          <w:marBottom w:val="0"/>
          <w:divBdr>
            <w:top w:val="none" w:sz="0" w:space="0" w:color="auto"/>
            <w:left w:val="none" w:sz="0" w:space="0" w:color="auto"/>
            <w:bottom w:val="none" w:sz="0" w:space="0" w:color="auto"/>
            <w:right w:val="none" w:sz="0" w:space="0" w:color="auto"/>
          </w:divBdr>
        </w:div>
        <w:div w:id="1279799733">
          <w:marLeft w:val="0"/>
          <w:marRight w:val="0"/>
          <w:marTop w:val="0"/>
          <w:marBottom w:val="0"/>
          <w:divBdr>
            <w:top w:val="none" w:sz="0" w:space="0" w:color="auto"/>
            <w:left w:val="none" w:sz="0" w:space="0" w:color="auto"/>
            <w:bottom w:val="none" w:sz="0" w:space="0" w:color="auto"/>
            <w:right w:val="none" w:sz="0" w:space="0" w:color="auto"/>
          </w:divBdr>
        </w:div>
      </w:divsChild>
    </w:div>
    <w:div w:id="632641122">
      <w:bodyDiv w:val="1"/>
      <w:marLeft w:val="0"/>
      <w:marRight w:val="0"/>
      <w:marTop w:val="0"/>
      <w:marBottom w:val="0"/>
      <w:divBdr>
        <w:top w:val="none" w:sz="0" w:space="0" w:color="auto"/>
        <w:left w:val="none" w:sz="0" w:space="0" w:color="auto"/>
        <w:bottom w:val="none" w:sz="0" w:space="0" w:color="auto"/>
        <w:right w:val="none" w:sz="0" w:space="0" w:color="auto"/>
      </w:divBdr>
      <w:divsChild>
        <w:div w:id="1846820306">
          <w:marLeft w:val="0"/>
          <w:marRight w:val="0"/>
          <w:marTop w:val="0"/>
          <w:marBottom w:val="0"/>
          <w:divBdr>
            <w:top w:val="none" w:sz="0" w:space="0" w:color="auto"/>
            <w:left w:val="none" w:sz="0" w:space="0" w:color="auto"/>
            <w:bottom w:val="none" w:sz="0" w:space="0" w:color="auto"/>
            <w:right w:val="none" w:sz="0" w:space="0" w:color="auto"/>
          </w:divBdr>
        </w:div>
        <w:div w:id="1521121523">
          <w:marLeft w:val="0"/>
          <w:marRight w:val="0"/>
          <w:marTop w:val="0"/>
          <w:marBottom w:val="0"/>
          <w:divBdr>
            <w:top w:val="none" w:sz="0" w:space="0" w:color="auto"/>
            <w:left w:val="none" w:sz="0" w:space="0" w:color="auto"/>
            <w:bottom w:val="none" w:sz="0" w:space="0" w:color="auto"/>
            <w:right w:val="none" w:sz="0" w:space="0" w:color="auto"/>
          </w:divBdr>
        </w:div>
      </w:divsChild>
    </w:div>
    <w:div w:id="1395929929">
      <w:bodyDiv w:val="1"/>
      <w:marLeft w:val="0"/>
      <w:marRight w:val="0"/>
      <w:marTop w:val="0"/>
      <w:marBottom w:val="0"/>
      <w:divBdr>
        <w:top w:val="none" w:sz="0" w:space="0" w:color="auto"/>
        <w:left w:val="none" w:sz="0" w:space="0" w:color="auto"/>
        <w:bottom w:val="none" w:sz="0" w:space="0" w:color="auto"/>
        <w:right w:val="none" w:sz="0" w:space="0" w:color="auto"/>
      </w:divBdr>
      <w:divsChild>
        <w:div w:id="849178538">
          <w:marLeft w:val="0"/>
          <w:marRight w:val="0"/>
          <w:marTop w:val="0"/>
          <w:marBottom w:val="0"/>
          <w:divBdr>
            <w:top w:val="none" w:sz="0" w:space="0" w:color="auto"/>
            <w:left w:val="none" w:sz="0" w:space="0" w:color="auto"/>
            <w:bottom w:val="none" w:sz="0" w:space="0" w:color="auto"/>
            <w:right w:val="none" w:sz="0" w:space="0" w:color="auto"/>
          </w:divBdr>
        </w:div>
        <w:div w:id="464353501">
          <w:marLeft w:val="0"/>
          <w:marRight w:val="0"/>
          <w:marTop w:val="0"/>
          <w:marBottom w:val="0"/>
          <w:divBdr>
            <w:top w:val="none" w:sz="0" w:space="0" w:color="auto"/>
            <w:left w:val="none" w:sz="0" w:space="0" w:color="auto"/>
            <w:bottom w:val="none" w:sz="0" w:space="0" w:color="auto"/>
            <w:right w:val="none" w:sz="0" w:space="0" w:color="auto"/>
          </w:divBdr>
        </w:div>
      </w:divsChild>
    </w:div>
    <w:div w:id="1442215471">
      <w:bodyDiv w:val="1"/>
      <w:marLeft w:val="0"/>
      <w:marRight w:val="0"/>
      <w:marTop w:val="0"/>
      <w:marBottom w:val="0"/>
      <w:divBdr>
        <w:top w:val="none" w:sz="0" w:space="0" w:color="auto"/>
        <w:left w:val="none" w:sz="0" w:space="0" w:color="auto"/>
        <w:bottom w:val="none" w:sz="0" w:space="0" w:color="auto"/>
        <w:right w:val="none" w:sz="0" w:space="0" w:color="auto"/>
      </w:divBdr>
      <w:divsChild>
        <w:div w:id="913857173">
          <w:marLeft w:val="0"/>
          <w:marRight w:val="0"/>
          <w:marTop w:val="0"/>
          <w:marBottom w:val="0"/>
          <w:divBdr>
            <w:top w:val="none" w:sz="0" w:space="0" w:color="auto"/>
            <w:left w:val="none" w:sz="0" w:space="0" w:color="auto"/>
            <w:bottom w:val="none" w:sz="0" w:space="0" w:color="auto"/>
            <w:right w:val="none" w:sz="0" w:space="0" w:color="auto"/>
          </w:divBdr>
        </w:div>
        <w:div w:id="2086801918">
          <w:marLeft w:val="0"/>
          <w:marRight w:val="0"/>
          <w:marTop w:val="0"/>
          <w:marBottom w:val="0"/>
          <w:divBdr>
            <w:top w:val="none" w:sz="0" w:space="0" w:color="auto"/>
            <w:left w:val="none" w:sz="0" w:space="0" w:color="auto"/>
            <w:bottom w:val="none" w:sz="0" w:space="0" w:color="auto"/>
            <w:right w:val="none" w:sz="0" w:space="0" w:color="auto"/>
          </w:divBdr>
        </w:div>
      </w:divsChild>
    </w:div>
    <w:div w:id="1522739797">
      <w:bodyDiv w:val="1"/>
      <w:marLeft w:val="0"/>
      <w:marRight w:val="0"/>
      <w:marTop w:val="0"/>
      <w:marBottom w:val="0"/>
      <w:divBdr>
        <w:top w:val="none" w:sz="0" w:space="0" w:color="auto"/>
        <w:left w:val="none" w:sz="0" w:space="0" w:color="auto"/>
        <w:bottom w:val="none" w:sz="0" w:space="0" w:color="auto"/>
        <w:right w:val="none" w:sz="0" w:space="0" w:color="auto"/>
      </w:divBdr>
      <w:divsChild>
        <w:div w:id="495847243">
          <w:marLeft w:val="0"/>
          <w:marRight w:val="0"/>
          <w:marTop w:val="150"/>
          <w:marBottom w:val="300"/>
          <w:divBdr>
            <w:top w:val="none" w:sz="0" w:space="0" w:color="auto"/>
            <w:left w:val="none" w:sz="0" w:space="0" w:color="auto"/>
            <w:bottom w:val="none" w:sz="0" w:space="0" w:color="auto"/>
            <w:right w:val="none" w:sz="0" w:space="0" w:color="auto"/>
          </w:divBdr>
          <w:divsChild>
            <w:div w:id="119291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368847">
      <w:bodyDiv w:val="1"/>
      <w:marLeft w:val="0"/>
      <w:marRight w:val="0"/>
      <w:marTop w:val="0"/>
      <w:marBottom w:val="0"/>
      <w:divBdr>
        <w:top w:val="none" w:sz="0" w:space="0" w:color="auto"/>
        <w:left w:val="none" w:sz="0" w:space="0" w:color="auto"/>
        <w:bottom w:val="none" w:sz="0" w:space="0" w:color="auto"/>
        <w:right w:val="none" w:sz="0" w:space="0" w:color="auto"/>
      </w:divBdr>
      <w:divsChild>
        <w:div w:id="505094322">
          <w:marLeft w:val="0"/>
          <w:marRight w:val="0"/>
          <w:marTop w:val="0"/>
          <w:marBottom w:val="0"/>
          <w:divBdr>
            <w:top w:val="none" w:sz="0" w:space="0" w:color="auto"/>
            <w:left w:val="none" w:sz="0" w:space="0" w:color="auto"/>
            <w:bottom w:val="none" w:sz="0" w:space="0" w:color="auto"/>
            <w:right w:val="none" w:sz="0" w:space="0" w:color="auto"/>
          </w:divBdr>
        </w:div>
        <w:div w:id="5068220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hyperlink" Target="http://www.caxa.com/dnc/53/dnc206.html" TargetMode="External"/><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2.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hyperlink" Target="http://www.caxa.com/dnc/53/dnc207.html" TargetMode="External"/><Relationship Id="rId29" Type="http://schemas.openxmlformats.org/officeDocument/2006/relationships/image" Target="media/image19.jpeg"/><Relationship Id="rId11" Type="http://schemas.openxmlformats.org/officeDocument/2006/relationships/image" Target="media/image6.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http://www.caxa.com/dnc/53/dnc208.html" TargetMode="External"/><Relationship Id="rId22" Type="http://schemas.openxmlformats.org/officeDocument/2006/relationships/hyperlink" Target="http://www.caxa.com/dnc/53/dnc204.html" TargetMode="External"/><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image" Target="media/image3.jpeg"/><Relationship Id="rId51" Type="http://schemas.openxmlformats.org/officeDocument/2006/relationships/image" Target="media/image41.jpeg"/><Relationship Id="rId3" Type="http://schemas.microsoft.com/office/2007/relationships/stylesWithEffects" Target="stylesWithEffects.xml"/><Relationship Id="rId12" Type="http://schemas.openxmlformats.org/officeDocument/2006/relationships/image" Target="media/image7.jpeg"/><Relationship Id="rId17" Type="http://schemas.openxmlformats.org/officeDocument/2006/relationships/image" Target="media/image10.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hyperlink" Target="http://www.caxa.com/dnc/53/dnc205.html" TargetMode="External"/><Relationship Id="rId41" Type="http://schemas.openxmlformats.org/officeDocument/2006/relationships/image" Target="media/image31.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9.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24</Pages>
  <Words>914</Words>
  <Characters>5216</Characters>
  <Application>Microsoft Office Word</Application>
  <DocSecurity>0</DocSecurity>
  <Lines>43</Lines>
  <Paragraphs>12</Paragraphs>
  <ScaleCrop>false</ScaleCrop>
  <Company/>
  <LinksUpToDate>false</LinksUpToDate>
  <CharactersWithSpaces>6118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5</cp:revision>
  <dcterms:created xsi:type="dcterms:W3CDTF">2017-04-18T01:34:00Z</dcterms:created>
  <dcterms:modified xsi:type="dcterms:W3CDTF">2017-04-18T01:46:00Z</dcterms:modified>
</cp:coreProperties>
</file>